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8A" w:rsidRPr="00282D6C" w:rsidRDefault="000D278A" w:rsidP="00282D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82D6C">
        <w:rPr>
          <w:b/>
          <w:bCs/>
          <w:sz w:val="28"/>
          <w:szCs w:val="28"/>
        </w:rPr>
        <w:t>Zespół Szkół Publicznych w Wielkich Oczach</w:t>
      </w:r>
    </w:p>
    <w:p w:rsidR="000D278A" w:rsidRDefault="000D278A" w:rsidP="00282D6C">
      <w:pPr>
        <w:pStyle w:val="Akapitzlis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282D6C">
        <w:rPr>
          <w:b/>
          <w:bCs/>
          <w:sz w:val="28"/>
          <w:szCs w:val="28"/>
        </w:rPr>
        <w:t xml:space="preserve">Szkoła Podstawowa </w:t>
      </w:r>
      <w:proofErr w:type="spellStart"/>
      <w:r w:rsidRPr="00282D6C">
        <w:rPr>
          <w:b/>
          <w:bCs/>
          <w:sz w:val="28"/>
          <w:szCs w:val="28"/>
        </w:rPr>
        <w:t>im.H</w:t>
      </w:r>
      <w:proofErr w:type="spellEnd"/>
      <w:r w:rsidRPr="00282D6C">
        <w:rPr>
          <w:b/>
          <w:bCs/>
          <w:sz w:val="28"/>
          <w:szCs w:val="28"/>
        </w:rPr>
        <w:t>. Sienkiewicza</w:t>
      </w:r>
    </w:p>
    <w:p w:rsidR="000D278A" w:rsidRPr="00282D6C" w:rsidRDefault="000D278A" w:rsidP="00282D6C">
      <w:pPr>
        <w:pStyle w:val="Akapitzlis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Gimnazjum Nr 1 im. J.</w:t>
      </w:r>
      <w:r w:rsidR="00CC031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Kochanowskiego</w:t>
      </w:r>
    </w:p>
    <w:p w:rsidR="000D278A" w:rsidRDefault="000D278A" w:rsidP="00282D6C">
      <w:pPr>
        <w:jc w:val="center"/>
        <w:rPr>
          <w:b/>
          <w:bCs/>
          <w:sz w:val="32"/>
          <w:szCs w:val="32"/>
        </w:rPr>
      </w:pPr>
    </w:p>
    <w:p w:rsidR="000D278A" w:rsidRDefault="000D278A" w:rsidP="00282D6C">
      <w:pPr>
        <w:jc w:val="center"/>
        <w:rPr>
          <w:b/>
          <w:bCs/>
          <w:sz w:val="32"/>
          <w:szCs w:val="32"/>
        </w:rPr>
      </w:pPr>
    </w:p>
    <w:p w:rsidR="000D278A" w:rsidRDefault="000D278A" w:rsidP="00282D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79F4">
        <w:rPr>
          <w:rFonts w:ascii="Times New Roman" w:hAnsi="Times New Roman" w:cs="Times New Roman"/>
          <w:b/>
          <w:bCs/>
          <w:sz w:val="32"/>
          <w:szCs w:val="32"/>
        </w:rPr>
        <w:t>WEWNĄTRZSZKOLNY SYSTEM OCENIANIA (WSO)</w:t>
      </w:r>
    </w:p>
    <w:p w:rsidR="000D278A" w:rsidRDefault="000D278A" w:rsidP="00282D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Test ujednolicony </w:t>
      </w:r>
    </w:p>
    <w:p w:rsidR="000D278A" w:rsidRPr="006D79F4" w:rsidRDefault="000D278A" w:rsidP="00282D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 dnia 12.09.2013 r. </w:t>
      </w:r>
    </w:p>
    <w:p w:rsidR="000D278A" w:rsidRDefault="000D278A" w:rsidP="00282D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78A" w:rsidRDefault="000D278A" w:rsidP="00B672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278A" w:rsidRDefault="000D278A" w:rsidP="0028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:rsidR="000D278A" w:rsidRPr="001A55E3" w:rsidRDefault="000D278A" w:rsidP="00282D6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55E3">
        <w:rPr>
          <w:rFonts w:ascii="Times New Roman" w:hAnsi="Times New Roman" w:cs="Times New Roman"/>
          <w:sz w:val="24"/>
          <w:szCs w:val="24"/>
        </w:rPr>
        <w:t>Ustawa o systemie oświaty z dnia 07.09.1991r.</w:t>
      </w:r>
    </w:p>
    <w:p w:rsidR="000D278A" w:rsidRPr="00741E2B" w:rsidRDefault="000D278A" w:rsidP="00741E2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41E2B">
        <w:rPr>
          <w:rFonts w:ascii="Times New Roman" w:hAnsi="Times New Roman" w:cs="Times New Roman"/>
          <w:sz w:val="24"/>
          <w:szCs w:val="24"/>
        </w:rPr>
        <w:t>Rozporządzenie MEN z dnia 30.04.2007 sprawie warunków i sposobu oceniania, klasyfikowania i promowania uczniów i słuchaczy oraz przeprowadzania sprawdzianów                         i egzaminów w szkołach publicznych ( Dz. U. Nr 83, poz. 562 z późniejszymi zmianami )</w:t>
      </w:r>
    </w:p>
    <w:p w:rsidR="000D278A" w:rsidRPr="00741E2B" w:rsidRDefault="000D278A" w:rsidP="00B67210">
      <w:pPr>
        <w:pStyle w:val="Akapitzlist"/>
        <w:numPr>
          <w:ilvl w:val="0"/>
          <w:numId w:val="2"/>
        </w:numPr>
        <w:rPr>
          <w:rStyle w:val="h1"/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41E2B">
        <w:rPr>
          <w:rFonts w:ascii="Times New Roman" w:hAnsi="Times New Roman" w:cs="Times New Roman"/>
          <w:sz w:val="24"/>
          <w:szCs w:val="24"/>
        </w:rPr>
        <w:t>Rozp</w:t>
      </w:r>
      <w:proofErr w:type="spellEnd"/>
      <w:r w:rsidRPr="00741E2B">
        <w:rPr>
          <w:rFonts w:ascii="Times New Roman" w:hAnsi="Times New Roman" w:cs="Times New Roman"/>
          <w:sz w:val="24"/>
          <w:szCs w:val="24"/>
        </w:rPr>
        <w:t xml:space="preserve">. MEN z dnia </w:t>
      </w:r>
      <w:r w:rsidRPr="00741E2B">
        <w:rPr>
          <w:rFonts w:ascii="Times New Roman" w:hAnsi="Times New Roman" w:cs="Times New Roman"/>
          <w:sz w:val="24"/>
          <w:szCs w:val="24"/>
          <w:lang w:eastAsia="pl-PL"/>
        </w:rPr>
        <w:t>z dnia 27 sierpnia 2012 r. w sprawie podstawy programowej wychowania przedszkolnego oraz kształcenia ogólnego w poszczególnych typach szkół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 </w:t>
      </w:r>
      <w:r w:rsidRPr="00741E2B">
        <w:t xml:space="preserve"> </w:t>
      </w:r>
      <w:proofErr w:type="spellStart"/>
      <w:r w:rsidRPr="00741E2B">
        <w:rPr>
          <w:rStyle w:val="h1"/>
          <w:rFonts w:ascii="Times New Roman" w:hAnsi="Times New Roman" w:cs="Times New Roman"/>
          <w:sz w:val="24"/>
          <w:szCs w:val="24"/>
        </w:rPr>
        <w:t>Dz.U</w:t>
      </w:r>
      <w:proofErr w:type="spellEnd"/>
      <w:r w:rsidRPr="00741E2B">
        <w:rPr>
          <w:rStyle w:val="h1"/>
          <w:rFonts w:ascii="Times New Roman" w:hAnsi="Times New Roman" w:cs="Times New Roman"/>
          <w:sz w:val="24"/>
          <w:szCs w:val="24"/>
        </w:rPr>
        <w:t xml:space="preserve">. 2012 </w:t>
      </w:r>
      <w:r>
        <w:rPr>
          <w:rStyle w:val="h1"/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741E2B">
        <w:rPr>
          <w:rStyle w:val="h1"/>
          <w:rFonts w:ascii="Times New Roman" w:hAnsi="Times New Roman" w:cs="Times New Roman"/>
          <w:sz w:val="24"/>
          <w:szCs w:val="24"/>
        </w:rPr>
        <w:t>poz. 977</w:t>
      </w:r>
      <w:r>
        <w:rPr>
          <w:rStyle w:val="h1"/>
          <w:rFonts w:ascii="Times New Roman" w:hAnsi="Times New Roman" w:cs="Times New Roman"/>
          <w:sz w:val="24"/>
          <w:szCs w:val="24"/>
        </w:rPr>
        <w:t xml:space="preserve"> )</w:t>
      </w:r>
    </w:p>
    <w:p w:rsidR="000D278A" w:rsidRPr="00741E2B" w:rsidRDefault="000D278A" w:rsidP="00741E2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h1"/>
          <w:rFonts w:ascii="Times New Roman" w:hAnsi="Times New Roman" w:cs="Times New Roman"/>
          <w:sz w:val="24"/>
          <w:szCs w:val="24"/>
        </w:rPr>
        <w:t xml:space="preserve">Rozporządzenie MEN z dnia 30.04.2013 r. w sprawie zasad udzielania i organizacji pomocy psychologiczno-pedagogicznej w publicznych przedszkolach , szkołach i placówkach </w:t>
      </w:r>
    </w:p>
    <w:p w:rsidR="000D278A" w:rsidRDefault="000D278A" w:rsidP="00834C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834C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834C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834C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834C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B6721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B6721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510AE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D278A" w:rsidRPr="00F20FB0" w:rsidRDefault="000D278A" w:rsidP="000816E3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CBA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</w:p>
    <w:p w:rsidR="000D278A" w:rsidRDefault="000D278A" w:rsidP="002E27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Ocenianie wewnątrzszkolne osiągnięć edukacyjnych ucznia polega na rozpoznawaniu przez nauczycieli poziomu i postępów w opanowaniu przez ucznia wiadomości </w:t>
      </w:r>
      <w:r w:rsidR="00A869C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i umiejętności w stosunku do wymagań edukacyjnych oraz formułowania oceny.</w:t>
      </w:r>
    </w:p>
    <w:p w:rsidR="000D278A" w:rsidRPr="00B67210" w:rsidRDefault="000D278A" w:rsidP="00D66898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 1a. Wewnątrzszkolny System  Oceniania reguluje zasady oceniania w Szkole   </w:t>
      </w:r>
    </w:p>
    <w:p w:rsidR="000D278A" w:rsidRPr="00B67210" w:rsidRDefault="000D278A" w:rsidP="00D6689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       Podstawowej i Gimnazjum Nr 1 w Wielk</w:t>
      </w:r>
      <w:r w:rsidR="00A869CA">
        <w:rPr>
          <w:rFonts w:ascii="Times New Roman" w:hAnsi="Times New Roman" w:cs="Times New Roman"/>
          <w:sz w:val="24"/>
          <w:szCs w:val="24"/>
        </w:rPr>
        <w:t xml:space="preserve">ich Oczach. Szczegółowe zasady </w:t>
      </w:r>
      <w:r w:rsidRPr="00B67210">
        <w:rPr>
          <w:rFonts w:ascii="Times New Roman" w:hAnsi="Times New Roman" w:cs="Times New Roman"/>
          <w:sz w:val="24"/>
          <w:szCs w:val="24"/>
        </w:rPr>
        <w:t xml:space="preserve"> oceniania </w:t>
      </w:r>
      <w:r w:rsidR="00A869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67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78A" w:rsidRPr="00B67210" w:rsidRDefault="00A869CA" w:rsidP="00D6689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D278A" w:rsidRPr="00B67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0D278A" w:rsidRPr="00B67210">
        <w:rPr>
          <w:rFonts w:ascii="Times New Roman" w:hAnsi="Times New Roman" w:cs="Times New Roman"/>
          <w:sz w:val="24"/>
          <w:szCs w:val="24"/>
        </w:rPr>
        <w:t xml:space="preserve">poszczególnych przedmiotach określają Przedmiotowe Systemy oceniania. </w:t>
      </w:r>
    </w:p>
    <w:p w:rsidR="000D278A" w:rsidRDefault="000D278A" w:rsidP="002E27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 oceniania wewnątrzszkolnego: </w:t>
      </w: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bieżące i systematyczne obserwowanie postępów ucznia oraz poinformowanie go </w:t>
      </w:r>
      <w:r w:rsidR="00A869C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o poziomie jego osiągnięć edukacyjnych,</w:t>
      </w: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wdrażanie i motywowanie ucznia do dalszej i systematycznej pracy,</w:t>
      </w: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 pobudzanie uzdolnień i zainteresowań ucznia, </w:t>
      </w: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pomoc uczniowi w samodzielnym planowaniu swojego rozwoju, czyli ukierunkowanie pracy ucznia,</w:t>
      </w: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dostarczanie rodzicom i nauczycielom informacji o postępach, trudnościach                             i specjalnych uzdolnieniach ucznia,</w:t>
      </w: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 dostarczanie nauczycielom informacji o efektywności stosowanych metod                                                        i organizacji pracy dydaktyczno – wychowawczej,</w:t>
      </w: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semestralne i roczne podsumowywanie wiadomości i umiejętności ucznia.</w:t>
      </w:r>
    </w:p>
    <w:p w:rsidR="000D278A" w:rsidRPr="00B67210" w:rsidRDefault="000D278A" w:rsidP="00D6689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Do przestrzegania zasad zawartych w WSO zobowiązani są nauczyciele, rodzice</w:t>
      </w:r>
    </w:p>
    <w:p w:rsidR="000D278A" w:rsidRPr="00B67210" w:rsidRDefault="000D278A" w:rsidP="007E68D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( prawni opiekunowie dziecka ) i  uczniowie.</w:t>
      </w:r>
    </w:p>
    <w:p w:rsidR="000D278A" w:rsidRDefault="000D278A" w:rsidP="00083B69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B69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</w:p>
    <w:p w:rsidR="000D278A" w:rsidRDefault="000D278A" w:rsidP="002E27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Ocenianie wewnątrzszkolne obejmuje:</w:t>
      </w:r>
    </w:p>
    <w:p w:rsidR="000D278A" w:rsidRDefault="000D278A" w:rsidP="00083B6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określenie przez nauczycieli wymagań edukacyjnych z przedmiotów       obowiązkowych i dodatkowych, wynikających z realizowanych przez nich programów zajęć szkolnych oraz informowanie o nich uczniów i rodziców,</w:t>
      </w:r>
    </w:p>
    <w:p w:rsidR="000D278A" w:rsidRDefault="000D278A" w:rsidP="00083B6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ustalenie kryteriów zachowania,</w:t>
      </w:r>
    </w:p>
    <w:p w:rsidR="000D278A" w:rsidRDefault="000D278A" w:rsidP="00083B6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bieżące ocenianie i śródroczne klasyfikowanie, według skali i w formach przyjętych w Zespole Szkół,</w:t>
      </w:r>
    </w:p>
    <w:p w:rsidR="000D278A" w:rsidRDefault="000D278A" w:rsidP="00083B6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przeprowadzanie egzaminów klasyfikacyjnych,</w:t>
      </w:r>
    </w:p>
    <w:p w:rsidR="000D278A" w:rsidRDefault="000D278A" w:rsidP="00083B6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ustalenie ocen klasyfikacyjnych na koniec semestru ( roku szkolnego )                                         i warunki ich poprawiania,</w:t>
      </w:r>
    </w:p>
    <w:p w:rsidR="000D278A" w:rsidRDefault="000D278A" w:rsidP="00083B6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f/ ustalenie warunków i sposobu informowania rodziców bądź prawnych opiekunów                               o postępach i trudnościach ucznia w nauce,</w:t>
      </w:r>
    </w:p>
    <w:p w:rsidR="000D278A" w:rsidRDefault="000D278A" w:rsidP="002E27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 nauczycieli:</w:t>
      </w:r>
    </w:p>
    <w:p w:rsidR="000D278A" w:rsidRDefault="000D278A" w:rsidP="00B34C1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zapoznanie uczniów z WSO,</w:t>
      </w:r>
    </w:p>
    <w:p w:rsidR="000D278A" w:rsidRDefault="000D278A" w:rsidP="00B34C1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przedstawienie kryteriów oceniania z realizowanego przez siebie programu nauczania w sposób jasny, zrozumiały, aby każdy uczeń wiedział czego się od niego oczekuje,</w:t>
      </w:r>
    </w:p>
    <w:p w:rsidR="000D278A" w:rsidRDefault="000D278A" w:rsidP="00B34C1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wychowawca informuje uczniów i rodziców o warunkach i sposobie oceniania zachowania oraz o warunkach i trybie uzyskania wyższej niż przewidywana rocznej             ( semestralnej ) oceny klasyfikacyjnej zachowania,</w:t>
      </w:r>
    </w:p>
    <w:p w:rsidR="000D278A" w:rsidRDefault="000D278A" w:rsidP="00B34C1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stosowanie różnorodnych form oceniania, aby uczeń mógł jak najlepiej zaprezentować wyniki swojej pracy- uczenia się</w:t>
      </w:r>
    </w:p>
    <w:p w:rsidR="000D278A" w:rsidRDefault="000D278A" w:rsidP="00B34C1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uświadamianie uczniowi, co osiągnął, co dobrze zrobił, co już potrafi, a nad czym powinien jeszcze popracować,</w:t>
      </w:r>
    </w:p>
    <w:p w:rsidR="000D278A" w:rsidRDefault="000D278A" w:rsidP="00B34C1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 uwzględnianie faktu, że każde dziecko to inna osobowość, indywidualność, inne tempo pracy,</w:t>
      </w:r>
    </w:p>
    <w:p w:rsidR="000D278A" w:rsidRDefault="000D278A" w:rsidP="00B34C1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umożliwienie uczniom samooceny,</w:t>
      </w:r>
    </w:p>
    <w:p w:rsidR="000D278A" w:rsidRDefault="000D278A" w:rsidP="00B34C1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h/ gromadzenie informacji o uczniu,</w:t>
      </w:r>
    </w:p>
    <w:p w:rsidR="000D278A" w:rsidRDefault="000D278A" w:rsidP="00B34C1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 ujawnianie oceny uczniowi i rodzicom oraz wskazanie kierunku poprawy,                              w razie potrzeby uzasadnienie ustalonej oceny,</w:t>
      </w:r>
    </w:p>
    <w:p w:rsidR="000D278A" w:rsidRPr="00F20FB0" w:rsidRDefault="000D278A" w:rsidP="00F20FB0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F20FB0">
        <w:rPr>
          <w:rFonts w:ascii="Times New Roman" w:hAnsi="Times New Roman" w:cs="Times New Roman"/>
          <w:sz w:val="24"/>
          <w:szCs w:val="24"/>
        </w:rPr>
        <w:t>j/ nieustanna ewaluacja i doskonalenie oceniania.</w:t>
      </w:r>
    </w:p>
    <w:p w:rsidR="000D278A" w:rsidRPr="00B67210" w:rsidRDefault="000D278A" w:rsidP="007E68D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Skreślony </w:t>
      </w:r>
    </w:p>
    <w:p w:rsidR="000D278A" w:rsidRDefault="000D278A" w:rsidP="008F29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9A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0D278A" w:rsidRDefault="000D278A" w:rsidP="008F2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edukacyjne, zadania szkoły, treści nauczania i osiągnięcia uczniów reguluje podstawa programowa wychowania przedszkolnego oraz kształcenia ogólnego w poszczególnych typach szkół.</w:t>
      </w:r>
    </w:p>
    <w:p w:rsidR="000D278A" w:rsidRPr="00B67210" w:rsidRDefault="000D278A" w:rsidP="008F29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</w:p>
    <w:p w:rsidR="000D278A" w:rsidRPr="00B67210" w:rsidRDefault="00297DE9" w:rsidP="00F20F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D278A" w:rsidRPr="00B67210">
        <w:rPr>
          <w:rFonts w:ascii="Times New Roman" w:hAnsi="Times New Roman" w:cs="Times New Roman"/>
          <w:sz w:val="24"/>
          <w:szCs w:val="24"/>
        </w:rPr>
        <w:t>kreślony</w:t>
      </w:r>
    </w:p>
    <w:p w:rsidR="000D278A" w:rsidRDefault="000D278A" w:rsidP="000B0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862">
        <w:rPr>
          <w:rFonts w:ascii="Times New Roman" w:hAnsi="Times New Roman" w:cs="Times New Roman"/>
          <w:b/>
          <w:bCs/>
          <w:sz w:val="24"/>
          <w:szCs w:val="24"/>
        </w:rPr>
        <w:t xml:space="preserve">§ 5 </w:t>
      </w:r>
    </w:p>
    <w:p w:rsidR="000D278A" w:rsidRPr="000B0862" w:rsidRDefault="000D278A" w:rsidP="002E272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Oceny bieżące i oceny klasyfikacyjne semestralne i roczne  w klasach IV-VI szkoły podstawowej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 III gimnazjum ustala się w stopniach według następującej skali:</w:t>
      </w:r>
    </w:p>
    <w:p w:rsidR="000D278A" w:rsidRDefault="000D278A" w:rsidP="000B086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celujący</w:t>
      </w:r>
      <w:r w:rsidRPr="000B0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0D278A" w:rsidRDefault="000D278A" w:rsidP="000B086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bardzo dobry  5</w:t>
      </w:r>
    </w:p>
    <w:p w:rsidR="000D278A" w:rsidRDefault="000D278A" w:rsidP="000B086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stopień dobry   4</w:t>
      </w:r>
    </w:p>
    <w:p w:rsidR="000D278A" w:rsidRDefault="000D278A" w:rsidP="000B086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dostateczny   3</w:t>
      </w:r>
      <w:r w:rsidRPr="000B086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D278A" w:rsidRDefault="000D278A" w:rsidP="000B086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dopuszczający   2</w:t>
      </w:r>
    </w:p>
    <w:p w:rsidR="000D278A" w:rsidRDefault="000D278A" w:rsidP="000B086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niedostateczny  1</w:t>
      </w:r>
    </w:p>
    <w:p w:rsidR="000D278A" w:rsidRPr="00B67210" w:rsidRDefault="000D278A" w:rsidP="00DB663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Przy ocenianiu bieżącym dopuszcza się dodatkowo stosowanie innych oznaczeń zrozumiałych dla ucznia i rodzica : plus (+), minus (-), np. ( nieprzygotowany/-na)                   lub datę oznaczającą brak przygotowania do lekcji, </w:t>
      </w:r>
      <w:proofErr w:type="spellStart"/>
      <w:r w:rsidRPr="00B67210">
        <w:rPr>
          <w:rFonts w:ascii="Times New Roman" w:hAnsi="Times New Roman" w:cs="Times New Roman"/>
          <w:sz w:val="24"/>
          <w:szCs w:val="24"/>
        </w:rPr>
        <w:t>bz</w:t>
      </w:r>
      <w:proofErr w:type="spellEnd"/>
      <w:r w:rsidRPr="00B67210">
        <w:rPr>
          <w:rFonts w:ascii="Times New Roman" w:hAnsi="Times New Roman" w:cs="Times New Roman"/>
          <w:sz w:val="24"/>
          <w:szCs w:val="24"/>
        </w:rPr>
        <w:t>- brak zadania.</w:t>
      </w:r>
      <w:r w:rsidRPr="00B672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D278A" w:rsidRPr="00B67210" w:rsidRDefault="000D278A" w:rsidP="00DB66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67210">
        <w:rPr>
          <w:rFonts w:ascii="Times New Roman" w:hAnsi="Times New Roman" w:cs="Times New Roman"/>
          <w:sz w:val="24"/>
          <w:szCs w:val="24"/>
        </w:rPr>
        <w:t xml:space="preserve">Sposób przeliczania plusów i minusów na poszczególne  oceny jest określony przez   </w:t>
      </w:r>
    </w:p>
    <w:p w:rsidR="000D278A" w:rsidRPr="00B67210" w:rsidRDefault="000D278A" w:rsidP="00DB66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Przedmiotowy System Oceniania . Przyjmuje się, że do otrzymania oceny bardzo dobrej </w:t>
      </w:r>
    </w:p>
    <w:p w:rsidR="000D278A" w:rsidRPr="00B67210" w:rsidRDefault="000D278A" w:rsidP="00DB6631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wymagana jest taka sama ilość plusów co do otrzymania oceny niedostatecznej minusów. </w:t>
      </w:r>
    </w:p>
    <w:p w:rsidR="000D278A" w:rsidRDefault="000D278A" w:rsidP="00DB66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67210">
        <w:rPr>
          <w:rFonts w:ascii="Times New Roman" w:hAnsi="Times New Roman" w:cs="Times New Roman"/>
          <w:sz w:val="24"/>
          <w:szCs w:val="24"/>
        </w:rPr>
        <w:t xml:space="preserve">Na ocenę semestralną i roczną składają się oceny cząstkowe. Ocena semestralna i roczna </w:t>
      </w:r>
    </w:p>
    <w:p w:rsidR="000D278A" w:rsidRDefault="000D278A" w:rsidP="00F20FB0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nie może być średnią arytmetyczną ocen cząstkowych.</w:t>
      </w:r>
    </w:p>
    <w:p w:rsidR="000D278A" w:rsidRPr="009F7357" w:rsidRDefault="000D278A" w:rsidP="00F20FB0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0D278A" w:rsidRDefault="000D278A" w:rsidP="00B1177E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2a/ Ocenę semestralną wystawia się na podstawie ocen bieżących, a ocenę roczną     </w:t>
      </w:r>
    </w:p>
    <w:p w:rsidR="000D278A" w:rsidRDefault="000D278A" w:rsidP="00DB66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 podstawie oceny semestralnej i ocen bieżących z II semestru.</w:t>
      </w:r>
    </w:p>
    <w:p w:rsidR="000D278A" w:rsidRDefault="000D278A" w:rsidP="00DB663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78A" w:rsidRPr="008C4A4F" w:rsidRDefault="000D278A" w:rsidP="002E272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ustalają nauczyciele uczący danych przedmiotów. W przypadku nieobecności nauczyciela przedmiotu, ocenę ustala zastępujący go nauczyciel. Ocena wystawiona uczniowi jest jawna dla niego i rodziców.</w:t>
      </w:r>
    </w:p>
    <w:p w:rsidR="000D278A" w:rsidRPr="00B67210" w:rsidRDefault="00297DE9" w:rsidP="002E272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D278A" w:rsidRPr="00B67210">
        <w:rPr>
          <w:rFonts w:ascii="Times New Roman" w:hAnsi="Times New Roman" w:cs="Times New Roman"/>
          <w:sz w:val="24"/>
          <w:szCs w:val="24"/>
        </w:rPr>
        <w:t>kreślony</w:t>
      </w:r>
    </w:p>
    <w:p w:rsidR="000D278A" w:rsidRPr="00B67210" w:rsidRDefault="000D278A" w:rsidP="00B1177E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0D278A" w:rsidRPr="00B67210" w:rsidRDefault="000D278A" w:rsidP="00B1177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Do możliwych form i sposobów sprawdzania wiadomości i umiejętności uczniów należą:</w:t>
      </w:r>
    </w:p>
    <w:p w:rsidR="000D278A" w:rsidRPr="00B67210" w:rsidRDefault="000D278A" w:rsidP="00B1177E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1. Prace pisemne </w:t>
      </w:r>
    </w:p>
    <w:p w:rsidR="000D278A" w:rsidRPr="00B67210" w:rsidRDefault="000D278A" w:rsidP="00777F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    1/ Sprawdziany, testy, czyli zapowiedziane i odnotowane w dzienniku z co najmniej </w:t>
      </w:r>
    </w:p>
    <w:p w:rsidR="000D278A" w:rsidRPr="00B67210" w:rsidRDefault="000D278A" w:rsidP="00777F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         tygodniowym wyprzedzeniem wypowiedzi ucznia, obejmujące określony przez </w:t>
      </w:r>
    </w:p>
    <w:p w:rsidR="000D278A" w:rsidRPr="00B67210" w:rsidRDefault="000D278A" w:rsidP="00777F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         nauczyciela zakres materiału i trwające nie dłużej niż 2 jednostki lekcyjne. </w:t>
      </w:r>
    </w:p>
    <w:p w:rsidR="000D278A" w:rsidRPr="00B67210" w:rsidRDefault="000D278A" w:rsidP="00777F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        Ocena  ze sprawdzianu, testu wpisywana jest do dziennika lekcyjnego kolorem</w:t>
      </w:r>
    </w:p>
    <w:p w:rsidR="000D278A" w:rsidRPr="00B67210" w:rsidRDefault="000D278A" w:rsidP="00777F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        Czerwonym.</w:t>
      </w:r>
    </w:p>
    <w:p w:rsidR="000D278A" w:rsidRPr="00B67210" w:rsidRDefault="000D278A" w:rsidP="00777F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    2/ Kartkówka,  czyli pisemna wypowiedź ucznia obejmująca zagadnienia z co najwyżej </w:t>
      </w:r>
    </w:p>
    <w:p w:rsidR="000D278A" w:rsidRPr="00B67210" w:rsidRDefault="000D278A" w:rsidP="00777F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        trzech ostatnich lekcji lub zagadnień tematycznych i może być niezapowiedziana. </w:t>
      </w:r>
    </w:p>
    <w:p w:rsidR="000D278A" w:rsidRPr="00B67210" w:rsidRDefault="000D278A" w:rsidP="00777F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        Kartkówka   trwa maksymalnie 20 minut.</w:t>
      </w:r>
    </w:p>
    <w:p w:rsidR="000D278A" w:rsidRPr="00B67210" w:rsidRDefault="000D278A" w:rsidP="00777F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    3/ zadania domowe.</w:t>
      </w:r>
    </w:p>
    <w:p w:rsidR="000D278A" w:rsidRPr="00B67210" w:rsidRDefault="000D278A" w:rsidP="00777F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    4/ Samodzielnie przygotowane referaty, prezentacje.</w:t>
      </w:r>
    </w:p>
    <w:p w:rsidR="000D278A" w:rsidRPr="00B67210" w:rsidRDefault="000D278A" w:rsidP="00777F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2. Wypowiedzi i odpowiedzi ustne.</w:t>
      </w:r>
    </w:p>
    <w:p w:rsidR="000D278A" w:rsidRPr="00B67210" w:rsidRDefault="000D278A" w:rsidP="00777F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3. Aktywność na lekcji.</w:t>
      </w:r>
    </w:p>
    <w:p w:rsidR="000D278A" w:rsidRPr="00B67210" w:rsidRDefault="000D278A" w:rsidP="00777F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69CA">
        <w:rPr>
          <w:rFonts w:ascii="Times New Roman" w:hAnsi="Times New Roman" w:cs="Times New Roman"/>
          <w:sz w:val="24"/>
          <w:szCs w:val="24"/>
        </w:rPr>
        <w:t xml:space="preserve"> </w:t>
      </w:r>
      <w:r w:rsidRPr="00B67210">
        <w:rPr>
          <w:rFonts w:ascii="Times New Roman" w:hAnsi="Times New Roman" w:cs="Times New Roman"/>
          <w:sz w:val="24"/>
          <w:szCs w:val="24"/>
        </w:rPr>
        <w:t>4.  Wyniki pracy w grupie.</w:t>
      </w:r>
    </w:p>
    <w:p w:rsidR="000D278A" w:rsidRPr="00B67210" w:rsidRDefault="000D278A" w:rsidP="00777F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69CA">
        <w:rPr>
          <w:rFonts w:ascii="Times New Roman" w:hAnsi="Times New Roman" w:cs="Times New Roman"/>
          <w:sz w:val="24"/>
          <w:szCs w:val="24"/>
        </w:rPr>
        <w:t xml:space="preserve"> </w:t>
      </w:r>
      <w:r w:rsidRPr="00B67210">
        <w:rPr>
          <w:rFonts w:ascii="Times New Roman" w:hAnsi="Times New Roman" w:cs="Times New Roman"/>
          <w:sz w:val="24"/>
          <w:szCs w:val="24"/>
        </w:rPr>
        <w:t xml:space="preserve"> 5.  Stopień przygotowania do lekcji ( np. systematyczne prowadzenie zeszytu, posiadanie </w:t>
      </w:r>
    </w:p>
    <w:p w:rsidR="000D278A" w:rsidRPr="00B67210" w:rsidRDefault="000D278A" w:rsidP="00777F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  wymaganych przyborów szkol</w:t>
      </w:r>
      <w:r>
        <w:rPr>
          <w:rFonts w:ascii="Times New Roman" w:hAnsi="Times New Roman" w:cs="Times New Roman"/>
          <w:sz w:val="24"/>
          <w:szCs w:val="24"/>
        </w:rPr>
        <w:t>nych,  stroju na lekcji</w:t>
      </w:r>
      <w:r w:rsidRPr="00B67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210">
        <w:rPr>
          <w:rFonts w:ascii="Times New Roman" w:hAnsi="Times New Roman" w:cs="Times New Roman"/>
          <w:sz w:val="24"/>
          <w:szCs w:val="24"/>
        </w:rPr>
        <w:t>wych</w:t>
      </w:r>
      <w:proofErr w:type="spellEnd"/>
      <w:r w:rsidRPr="00B672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7210">
        <w:rPr>
          <w:rFonts w:ascii="Times New Roman" w:hAnsi="Times New Roman" w:cs="Times New Roman"/>
          <w:sz w:val="24"/>
          <w:szCs w:val="24"/>
        </w:rPr>
        <w:t>fiz</w:t>
      </w:r>
      <w:proofErr w:type="spellEnd"/>
      <w:r w:rsidRPr="00B67210">
        <w:rPr>
          <w:rFonts w:ascii="Times New Roman" w:hAnsi="Times New Roman" w:cs="Times New Roman"/>
          <w:sz w:val="24"/>
          <w:szCs w:val="24"/>
        </w:rPr>
        <w:t>. itp.).</w:t>
      </w:r>
    </w:p>
    <w:p w:rsidR="000D278A" w:rsidRPr="00B67210" w:rsidRDefault="000D278A" w:rsidP="00777F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6. Projekty edukacyjne.</w:t>
      </w:r>
    </w:p>
    <w:p w:rsidR="000D278A" w:rsidRPr="00B67210" w:rsidRDefault="000D278A" w:rsidP="00777F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7. Aktywność pozalekcyjna np. udział w konkursach, zawodach, wykonywanie prac </w:t>
      </w:r>
    </w:p>
    <w:p w:rsidR="000D278A" w:rsidRPr="00B67210" w:rsidRDefault="000D278A" w:rsidP="00777F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  artystycznych ).</w:t>
      </w:r>
    </w:p>
    <w:p w:rsidR="000D278A" w:rsidRPr="00B67210" w:rsidRDefault="000D278A" w:rsidP="00777F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8. Inne działania ucznia wynikające z planu pracy klasy i szkoły.</w:t>
      </w:r>
    </w:p>
    <w:p w:rsidR="00297DE9" w:rsidRDefault="00297DE9" w:rsidP="00E15BCC">
      <w:pPr>
        <w:pStyle w:val="Akapitzlist"/>
        <w:ind w:left="8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E9" w:rsidRDefault="00297DE9" w:rsidP="00E15BCC">
      <w:pPr>
        <w:pStyle w:val="Akapitzlist"/>
        <w:ind w:left="8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78A" w:rsidRPr="00B67210" w:rsidRDefault="000D278A" w:rsidP="00E15BCC">
      <w:pPr>
        <w:pStyle w:val="Akapitzlist"/>
        <w:ind w:left="8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7</w:t>
      </w:r>
    </w:p>
    <w:p w:rsidR="000D278A" w:rsidRPr="00B67210" w:rsidRDefault="00297DE9" w:rsidP="002E272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D278A" w:rsidRPr="00B67210">
        <w:rPr>
          <w:rFonts w:ascii="Times New Roman" w:hAnsi="Times New Roman" w:cs="Times New Roman"/>
          <w:sz w:val="24"/>
          <w:szCs w:val="24"/>
        </w:rPr>
        <w:t>kreślony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78A" w:rsidRPr="00B67210" w:rsidRDefault="00297DE9" w:rsidP="002E272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D278A" w:rsidRPr="00B67210">
        <w:rPr>
          <w:rFonts w:ascii="Times New Roman" w:hAnsi="Times New Roman" w:cs="Times New Roman"/>
          <w:sz w:val="24"/>
          <w:szCs w:val="24"/>
        </w:rPr>
        <w:t>kreślony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78A" w:rsidRPr="00B67210" w:rsidRDefault="000D278A" w:rsidP="002E272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W  jednym tygodniu uczeń może pisać nie więcej niż 3 sprawdziany, testy. Sprawdziany przełożone na prośbę uczniów lub , które się nie odbyły, nie są wliczane do tej liczby.</w:t>
      </w:r>
    </w:p>
    <w:p w:rsidR="000D278A" w:rsidRPr="00B67210" w:rsidRDefault="000D278A" w:rsidP="002E272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W ciągu dnia może mieć miejsce jeden dłuższy sprawdzian.</w:t>
      </w:r>
    </w:p>
    <w:p w:rsidR="000D278A" w:rsidRPr="00B67210" w:rsidRDefault="000D278A" w:rsidP="002E272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Jeżeli sprawdzian, test nie został napisany z powodu nieodbycia się zajęć lub innej uzasadnionej przyczyny, zostaje on przeniesiony automatycznie na najbliższe zajęcia, </w:t>
      </w:r>
      <w:r w:rsidR="00297D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67210">
        <w:rPr>
          <w:rFonts w:ascii="Times New Roman" w:hAnsi="Times New Roman" w:cs="Times New Roman"/>
          <w:sz w:val="24"/>
          <w:szCs w:val="24"/>
        </w:rPr>
        <w:t xml:space="preserve">bez konieczności ustalania nowego terminu. Nie może on jednak być drugim </w:t>
      </w:r>
      <w:r w:rsidR="00297DE9">
        <w:rPr>
          <w:rFonts w:ascii="Times New Roman" w:hAnsi="Times New Roman" w:cs="Times New Roman"/>
          <w:sz w:val="24"/>
          <w:szCs w:val="24"/>
        </w:rPr>
        <w:t xml:space="preserve">                  sprawdzianem   </w:t>
      </w:r>
      <w:r w:rsidRPr="00B67210">
        <w:rPr>
          <w:rFonts w:ascii="Times New Roman" w:hAnsi="Times New Roman" w:cs="Times New Roman"/>
          <w:sz w:val="24"/>
          <w:szCs w:val="24"/>
        </w:rPr>
        <w:t>w ciągu jednego dnia.</w:t>
      </w:r>
    </w:p>
    <w:p w:rsidR="000D278A" w:rsidRPr="00B67210" w:rsidRDefault="000D278A" w:rsidP="002E272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Uczeń, który otrzymał  ze sprawdzianu, testu ocenę niedostateczną lub dopuszczającą może </w:t>
      </w:r>
      <w:r w:rsidR="00A869CA">
        <w:rPr>
          <w:rFonts w:ascii="Times New Roman" w:hAnsi="Times New Roman" w:cs="Times New Roman"/>
          <w:sz w:val="24"/>
          <w:szCs w:val="24"/>
        </w:rPr>
        <w:t xml:space="preserve"> </w:t>
      </w:r>
      <w:r w:rsidRPr="00B67210">
        <w:rPr>
          <w:rFonts w:ascii="Times New Roman" w:hAnsi="Times New Roman" w:cs="Times New Roman"/>
          <w:sz w:val="24"/>
          <w:szCs w:val="24"/>
        </w:rPr>
        <w:t>ją poprawić tylko raz.</w:t>
      </w:r>
    </w:p>
    <w:p w:rsidR="000D278A" w:rsidRPr="00B67210" w:rsidRDefault="000D278A" w:rsidP="002E272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Uczeń może poprawić oceny z innych form sprawdzania osiągnięć edukacyjnych za zgodą nauczyciela danego przedmiotu</w:t>
      </w:r>
    </w:p>
    <w:p w:rsidR="000D278A" w:rsidRPr="00B67210" w:rsidRDefault="000D278A" w:rsidP="00F7325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Przy poprawianiu oceny uwzględnia się zakres materiału , jaki obowiązywał w dniu pisania sprawdzianu,  kartkówki lub odpowiedzi ustnej.</w:t>
      </w:r>
    </w:p>
    <w:p w:rsidR="000D278A" w:rsidRPr="00B67210" w:rsidRDefault="000D278A" w:rsidP="000D4138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§ 8</w:t>
      </w:r>
    </w:p>
    <w:p w:rsidR="000D278A" w:rsidRPr="00B67210" w:rsidRDefault="000D278A" w:rsidP="000D413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skreślony</w:t>
      </w:r>
    </w:p>
    <w:p w:rsidR="000D278A" w:rsidRPr="00B67210" w:rsidRDefault="000D278A" w:rsidP="000D41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0D278A" w:rsidRPr="00B67210" w:rsidRDefault="00A869CA" w:rsidP="003335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D278A" w:rsidRPr="00B67210">
        <w:rPr>
          <w:rFonts w:ascii="Times New Roman" w:hAnsi="Times New Roman" w:cs="Times New Roman"/>
          <w:sz w:val="24"/>
          <w:szCs w:val="24"/>
        </w:rPr>
        <w:t>kreślony</w:t>
      </w:r>
    </w:p>
    <w:p w:rsidR="000D278A" w:rsidRPr="00B67210" w:rsidRDefault="000D278A" w:rsidP="003335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0D278A" w:rsidRPr="00B67210" w:rsidRDefault="000D278A" w:rsidP="0033352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skreślony</w:t>
      </w:r>
    </w:p>
    <w:p w:rsidR="000D278A" w:rsidRPr="00B67210" w:rsidRDefault="000D278A" w:rsidP="003C0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0D278A" w:rsidRPr="00B67210" w:rsidRDefault="000D278A" w:rsidP="000D4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Szczegółowe kryteria oceniania prac pisemnych ustalają nauczyciele przedmiotowi.</w:t>
      </w:r>
    </w:p>
    <w:p w:rsidR="000D278A" w:rsidRPr="00B67210" w:rsidRDefault="000D278A" w:rsidP="000D4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Przy ocenianiu prac pisemnych stosuje się następujące progi procentowe:</w:t>
      </w:r>
    </w:p>
    <w:p w:rsidR="000D278A" w:rsidRPr="00B67210" w:rsidRDefault="000D278A" w:rsidP="000D4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100% - 88 % punktów    -  ocena bardzo dobra</w:t>
      </w:r>
    </w:p>
    <w:p w:rsidR="000D278A" w:rsidRPr="00B67210" w:rsidRDefault="000D278A" w:rsidP="000D4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87 % - 71 %                    -  ocena dobra</w:t>
      </w:r>
    </w:p>
    <w:p w:rsidR="000D278A" w:rsidRPr="00B67210" w:rsidRDefault="000D278A" w:rsidP="000D4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70 % - 51 %                    - ocena dostateczna</w:t>
      </w:r>
    </w:p>
    <w:p w:rsidR="000D278A" w:rsidRPr="00B67210" w:rsidRDefault="000D278A" w:rsidP="000D4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50 % - 30 %                    - ocena dopuszczająca </w:t>
      </w:r>
    </w:p>
    <w:p w:rsidR="000D278A" w:rsidRPr="00B67210" w:rsidRDefault="00A869CA" w:rsidP="000D4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D278A" w:rsidRPr="00B67210">
        <w:rPr>
          <w:rFonts w:ascii="Times New Roman" w:hAnsi="Times New Roman" w:cs="Times New Roman"/>
          <w:sz w:val="24"/>
          <w:szCs w:val="24"/>
        </w:rPr>
        <w:t xml:space="preserve">oniżej 30 %                   - ocena niedostateczna </w:t>
      </w:r>
    </w:p>
    <w:p w:rsidR="000D278A" w:rsidRPr="00B67210" w:rsidRDefault="000D278A" w:rsidP="000D4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78A" w:rsidRPr="00B67210" w:rsidRDefault="000D278A" w:rsidP="003C0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0D278A" w:rsidRDefault="000D278A" w:rsidP="00864ED3">
      <w:p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Za brak zadania domowego uczeń otrzymuje ocenę niedostateczną lub dostosowuje się  do wymagań i warunków podanych przez nauczyciela przedmiotu.</w:t>
      </w:r>
    </w:p>
    <w:p w:rsidR="000D278A" w:rsidRPr="00B67210" w:rsidRDefault="000D278A" w:rsidP="00864ED3">
      <w:pPr>
        <w:rPr>
          <w:rFonts w:ascii="Times New Roman" w:hAnsi="Times New Roman" w:cs="Times New Roman"/>
          <w:sz w:val="24"/>
          <w:szCs w:val="24"/>
        </w:rPr>
      </w:pPr>
    </w:p>
    <w:p w:rsidR="000D278A" w:rsidRPr="00B67210" w:rsidRDefault="000D278A" w:rsidP="00510A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13</w:t>
      </w:r>
    </w:p>
    <w:p w:rsidR="000D278A" w:rsidRPr="00B67210" w:rsidRDefault="000D278A" w:rsidP="00864ED3">
      <w:pPr>
        <w:pStyle w:val="Akapitzlist"/>
        <w:numPr>
          <w:ilvl w:val="0"/>
          <w:numId w:val="8"/>
        </w:numPr>
        <w:spacing w:after="0" w:line="240" w:lineRule="auto"/>
        <w:ind w:left="584" w:hanging="357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Uczeń ma prawo być nieprzygotowany do zajęć . Swoje nieprzygotowanie do zajęć musi zgłosić nauczycielowi na początku lekcji, by nauczyciel mógł odnotować w dzienniku znakiem np. lub datą.</w:t>
      </w:r>
    </w:p>
    <w:p w:rsidR="000D278A" w:rsidRPr="00B67210" w:rsidRDefault="000D278A" w:rsidP="00864ED3">
      <w:pPr>
        <w:pStyle w:val="Akapitzlist"/>
        <w:spacing w:after="0" w:line="240" w:lineRule="auto"/>
        <w:ind w:left="584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Szczegółowe zasady oraz wymiar określają PSO. </w:t>
      </w:r>
    </w:p>
    <w:p w:rsidR="000D278A" w:rsidRPr="00B67210" w:rsidRDefault="000D278A" w:rsidP="00864ED3">
      <w:pPr>
        <w:pStyle w:val="Akapitzlist"/>
        <w:spacing w:after="0" w:line="240" w:lineRule="auto"/>
        <w:ind w:left="584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Nieprzygotowanie nie zwalnia ucznia z pracy i aktywności podczas lekcji.</w:t>
      </w:r>
    </w:p>
    <w:p w:rsidR="000D278A" w:rsidRPr="00B67210" w:rsidRDefault="000D278A" w:rsidP="00864ED3">
      <w:pPr>
        <w:pStyle w:val="Akapitzlist"/>
        <w:spacing w:after="0" w:line="240" w:lineRule="auto"/>
        <w:ind w:left="584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864ED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Uczeń posiadający ,, szczęśliwy numerek ’’, w danym dniu jest zwolniony z ustnej odpowiedzi </w:t>
      </w:r>
      <w:r w:rsidR="00A869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7210">
        <w:rPr>
          <w:rFonts w:ascii="Times New Roman" w:hAnsi="Times New Roman" w:cs="Times New Roman"/>
          <w:sz w:val="24"/>
          <w:szCs w:val="24"/>
        </w:rPr>
        <w:t>i kartkówki, za wyjątkiem sprawdzianu, testu wcześniej zapowiedzianego.</w:t>
      </w:r>
    </w:p>
    <w:p w:rsidR="000D278A" w:rsidRPr="00B67210" w:rsidRDefault="000D278A" w:rsidP="00864ED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„Szczęśliwy numerek” obowiązuje tylko do dnia wystawienia proponowanych ocen śródrocznych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końcoworocznych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278A" w:rsidRPr="00B67210" w:rsidRDefault="000D278A" w:rsidP="00CF44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0D278A" w:rsidRPr="00B67210" w:rsidRDefault="000D278A" w:rsidP="00864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Ocenioną już pracę pisemną uczeń  daje do podpisu rodzicom. Uczeń i jego rodzice mają prawo do udostępnienia im prac pisemnych na każde żądanie oraz uzasadnienia oceny.</w:t>
      </w:r>
    </w:p>
    <w:p w:rsidR="000D278A" w:rsidRPr="00B67210" w:rsidRDefault="000D278A" w:rsidP="00864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Prace pisemne ucznia są przechowywane do końca danego roku szkolnego.</w:t>
      </w:r>
    </w:p>
    <w:p w:rsidR="000D278A" w:rsidRPr="00B67210" w:rsidRDefault="000D278A" w:rsidP="00864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78A" w:rsidRPr="00B67210" w:rsidRDefault="000D278A" w:rsidP="006E07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0D278A" w:rsidRPr="00B67210" w:rsidRDefault="000D278A" w:rsidP="006E076E">
      <w:p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Uczeń  ma obowiązek  prowadzić zeszyt przedmiotowy, jeżeli nauczyciel tego wymaga. Ocena                       za zeszyt może być jednym z elementów oceny pracy ucznia.</w:t>
      </w:r>
    </w:p>
    <w:p w:rsidR="000D278A" w:rsidRPr="00B67210" w:rsidRDefault="000D278A" w:rsidP="00864E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>§ 15 a</w:t>
      </w:r>
    </w:p>
    <w:p w:rsidR="000D278A" w:rsidRPr="00B67210" w:rsidRDefault="000D278A" w:rsidP="00864ED3">
      <w:p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Przedmiotem oceniania  wychowania fizycznego, muzyki, plastyki jest przede wszystkim aktywność i zaanga</w:t>
      </w:r>
      <w:r>
        <w:rPr>
          <w:rFonts w:ascii="Times New Roman" w:hAnsi="Times New Roman" w:cs="Times New Roman"/>
          <w:sz w:val="24"/>
          <w:szCs w:val="24"/>
        </w:rPr>
        <w:t xml:space="preserve">żowanie na lekcji. </w:t>
      </w:r>
    </w:p>
    <w:p w:rsidR="000D278A" w:rsidRPr="00B67210" w:rsidRDefault="000D278A" w:rsidP="006E07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0D278A" w:rsidRPr="00B67210" w:rsidRDefault="000D278A" w:rsidP="006E076E">
      <w:p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Pedagog szkolny w porozumieniu z wychowawcą klasy jest zobowiązany, na podstawie otrzymanej od rodzica pisemnej opinii poradni psychologiczno – pedagogicznej lub innej poradni specjalistycznej, poinformować nauczycieli o konieczności obniżenia wymagań edukacyjnych dla ucznia, u którego stwierdzono trudności w uczeniu się lub deficyty rozwojowe, uniemożliwiające sprostanie wymaganiom edukacyjnym wynikającym z programu nauczania.</w:t>
      </w:r>
    </w:p>
    <w:p w:rsidR="000D278A" w:rsidRPr="00B67210" w:rsidRDefault="000D278A" w:rsidP="00980D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>§ 16 a</w:t>
      </w:r>
    </w:p>
    <w:p w:rsidR="000D278A" w:rsidRPr="00B67210" w:rsidRDefault="000D278A" w:rsidP="00980DCB">
      <w:p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W przypadku ucznia posiadającego opinię lub orzeczenie poradni psychologiczno – pedagogicznej, nauczyciel danego przedmiotu uwzględnia zalecenia poradni oraz przedmiotowy system oceniania dostosowuje do stwierdzonych indywidualnych predyspozycji ucznia.</w:t>
      </w:r>
    </w:p>
    <w:p w:rsidR="000D278A" w:rsidRPr="00B67210" w:rsidRDefault="000D278A" w:rsidP="00325FF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297DE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B67210">
        <w:rPr>
          <w:rFonts w:ascii="Times New Roman" w:hAnsi="Times New Roman" w:cs="Times New Roman"/>
          <w:b/>
          <w:bCs/>
          <w:sz w:val="24"/>
          <w:szCs w:val="24"/>
        </w:rPr>
        <w:t xml:space="preserve"> § 17</w:t>
      </w:r>
    </w:p>
    <w:p w:rsidR="000D278A" w:rsidRPr="00B67210" w:rsidRDefault="000D278A" w:rsidP="00325FF8">
      <w:pPr>
        <w:pStyle w:val="Akapitzlist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1. Miesiąc przed śródrocznym lub rocznym zebraniem klasyfikacyjnym Rady Pedagogicznej </w:t>
      </w:r>
    </w:p>
    <w:p w:rsidR="000D278A" w:rsidRPr="00B67210" w:rsidRDefault="000D278A" w:rsidP="00325FF8">
      <w:pPr>
        <w:pStyle w:val="Akapitzlist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nauczyciele przedmiotów wpisują w dzienniku proponowane oceny z danego przedmiotu.</w:t>
      </w:r>
    </w:p>
    <w:p w:rsidR="000D278A" w:rsidRPr="00B67210" w:rsidRDefault="000D278A" w:rsidP="00325FF8">
      <w:pPr>
        <w:pStyle w:val="Akapitzlist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Oceny wpisywane są w zielonym kolorze. </w:t>
      </w:r>
    </w:p>
    <w:p w:rsidR="000D278A" w:rsidRPr="00B67210" w:rsidRDefault="000D278A" w:rsidP="00325FF8">
      <w:pPr>
        <w:pStyle w:val="Akapitzlist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278A" w:rsidRPr="00B67210" w:rsidRDefault="000D278A" w:rsidP="00325FF8">
      <w:pPr>
        <w:pStyle w:val="Akapitzlist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1a. O proponowanych ocenach z poszczególnych przedmiotów, w tym o grożących ocenach </w:t>
      </w:r>
    </w:p>
    <w:p w:rsidR="000D278A" w:rsidRPr="00B67210" w:rsidRDefault="000D278A" w:rsidP="00325FF8">
      <w:pPr>
        <w:pStyle w:val="Akapitzlist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Niedostatecznych, uczeń zostaje poinformowany ustnie , a jego rodzice otrzymują informację </w:t>
      </w:r>
    </w:p>
    <w:p w:rsidR="000D278A" w:rsidRPr="00B67210" w:rsidRDefault="000D278A" w:rsidP="00325FF8">
      <w:pPr>
        <w:pStyle w:val="Akapitzlist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pisemną od wychowawcy klasy.</w:t>
      </w:r>
    </w:p>
    <w:p w:rsidR="000D278A" w:rsidRPr="00B67210" w:rsidRDefault="000D278A" w:rsidP="00325FF8">
      <w:pPr>
        <w:pStyle w:val="Akapitzlist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lastRenderedPageBreak/>
        <w:t xml:space="preserve">    W przypadku nieobecności rodzica/rodziców na wywiadówce w szkole, wychowawca klasy</w:t>
      </w:r>
    </w:p>
    <w:p w:rsidR="000D278A" w:rsidRPr="00B67210" w:rsidRDefault="000D278A" w:rsidP="00325FF8">
      <w:pPr>
        <w:pStyle w:val="Akapitzlist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powiadamia pisemnie rodziców ucznia za jego pośrednictwem. </w:t>
      </w:r>
    </w:p>
    <w:p w:rsidR="000D278A" w:rsidRPr="00B67210" w:rsidRDefault="000D278A" w:rsidP="00325FF8">
      <w:pPr>
        <w:pStyle w:val="Akapitzlist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Uczeń oddaje wychowawcy  podpisane przez rodziców pismo do dwóch dni od daty otrzymania . </w:t>
      </w:r>
    </w:p>
    <w:p w:rsidR="000D278A" w:rsidRPr="00B67210" w:rsidRDefault="000D278A" w:rsidP="00325FF8">
      <w:pPr>
        <w:pStyle w:val="Akapitzlist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W sytuacji braku podpisu rodziców, wychowawca kontaktuje się z rodzicami ucznia osobiście np. </w:t>
      </w:r>
    </w:p>
    <w:p w:rsidR="000D278A" w:rsidRPr="00B67210" w:rsidRDefault="000D278A" w:rsidP="00325FF8">
      <w:pPr>
        <w:pStyle w:val="Akapitzlist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telefonicznie, mailowo albo wysyła zawiadomienie pocztą za zwrotnym potwierdzeniem  </w:t>
      </w:r>
    </w:p>
    <w:p w:rsidR="000D278A" w:rsidRPr="00B67210" w:rsidRDefault="000D278A" w:rsidP="00325FF8">
      <w:pPr>
        <w:pStyle w:val="Akapitzlist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odbioru.</w:t>
      </w:r>
    </w:p>
    <w:p w:rsidR="000D278A" w:rsidRPr="00B67210" w:rsidRDefault="000D278A" w:rsidP="00325FF8">
      <w:pPr>
        <w:pStyle w:val="Akapitzlist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278A" w:rsidRPr="00B67210" w:rsidRDefault="000D278A" w:rsidP="00973145">
      <w:pPr>
        <w:pStyle w:val="Akapitzlist"/>
        <w:widowControl w:val="0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Dopuszcza się wstawianie znaku  plus (+) lub minus (-) przed oceną śródroczną oraz przed </w:t>
      </w:r>
    </w:p>
    <w:p w:rsidR="000D278A" w:rsidRPr="00B67210" w:rsidRDefault="000D278A" w:rsidP="00973145">
      <w:pPr>
        <w:pStyle w:val="Akapitzlist"/>
        <w:widowControl w:val="0"/>
        <w:spacing w:after="0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proponowaną oceną roczną.</w:t>
      </w:r>
    </w:p>
    <w:p w:rsidR="000D278A" w:rsidRPr="00B67210" w:rsidRDefault="000D278A" w:rsidP="00973145">
      <w:pPr>
        <w:pStyle w:val="Akapitzlist"/>
        <w:widowControl w:val="0"/>
        <w:spacing w:after="0" w:line="240" w:lineRule="auto"/>
        <w:ind w:left="225"/>
        <w:rPr>
          <w:rFonts w:ascii="Times New Roman" w:hAnsi="Times New Roman" w:cs="Times New Roman"/>
          <w:sz w:val="24"/>
          <w:szCs w:val="24"/>
        </w:rPr>
      </w:pPr>
    </w:p>
    <w:p w:rsidR="000D278A" w:rsidRPr="00B67210" w:rsidRDefault="000D278A" w:rsidP="00973145">
      <w:pPr>
        <w:pStyle w:val="Akapitzlist"/>
        <w:widowControl w:val="0"/>
        <w:spacing w:after="0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3. Proponowana ocena śródroczna lub roczna może ulec obniżeniu o jeden stopień , jeżeli </w:t>
      </w:r>
    </w:p>
    <w:p w:rsidR="000D278A" w:rsidRPr="00B67210" w:rsidRDefault="000D278A" w:rsidP="00973145">
      <w:pPr>
        <w:pStyle w:val="Akapitzlist"/>
        <w:widowControl w:val="0"/>
        <w:spacing w:after="0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w  okresie między zaproponowaniem oceny, a zebraniem klasyfikacyjnym, uczeń zlekceważy </w:t>
      </w:r>
    </w:p>
    <w:p w:rsidR="000D278A" w:rsidRPr="00B67210" w:rsidRDefault="000D278A" w:rsidP="00973145">
      <w:pPr>
        <w:pStyle w:val="Akapitzlist"/>
        <w:widowControl w:val="0"/>
        <w:spacing w:after="0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obowiązek szkolny lub nie będzie wykonywał poleceń i zadań związanych z danym </w:t>
      </w:r>
    </w:p>
    <w:p w:rsidR="000D278A" w:rsidRPr="00B67210" w:rsidRDefault="000D278A" w:rsidP="00973145">
      <w:pPr>
        <w:pStyle w:val="Akapitzlist"/>
        <w:widowControl w:val="0"/>
        <w:spacing w:after="0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przedmiotem.</w:t>
      </w:r>
    </w:p>
    <w:p w:rsidR="000D278A" w:rsidRPr="00B67210" w:rsidRDefault="000D278A" w:rsidP="00973145">
      <w:pPr>
        <w:pStyle w:val="Akapitzlist"/>
        <w:widowControl w:val="0"/>
        <w:spacing w:after="0" w:line="240" w:lineRule="auto"/>
        <w:ind w:left="225"/>
        <w:rPr>
          <w:rFonts w:ascii="Times New Roman" w:hAnsi="Times New Roman" w:cs="Times New Roman"/>
          <w:sz w:val="24"/>
          <w:szCs w:val="24"/>
        </w:rPr>
      </w:pPr>
    </w:p>
    <w:p w:rsidR="000D278A" w:rsidRPr="00B67210" w:rsidRDefault="000D278A" w:rsidP="006616F8">
      <w:pPr>
        <w:pStyle w:val="Akapitzlist"/>
        <w:widowControl w:val="0"/>
        <w:spacing w:after="0" w:line="240" w:lineRule="auto"/>
        <w:ind w:left="225"/>
        <w:jc w:val="center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§  17 a</w:t>
      </w:r>
    </w:p>
    <w:p w:rsidR="000D278A" w:rsidRPr="00B67210" w:rsidRDefault="000D278A" w:rsidP="006616F8">
      <w:pPr>
        <w:pStyle w:val="Akapitzlist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1. Uczeń ma możliwość uzyskania oceny wyższej niż proponowana jedynie o jeden stopień.</w:t>
      </w:r>
    </w:p>
    <w:p w:rsidR="000D278A" w:rsidRPr="00B67210" w:rsidRDefault="000D278A" w:rsidP="007F1798">
      <w:pPr>
        <w:pStyle w:val="Akapitzlist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2.Uczeń zgłasza nauczycielowi chęć uzyskania wyższej oceny z przedmiotu w terminie 3 dni od </w:t>
      </w:r>
    </w:p>
    <w:p w:rsidR="000D278A" w:rsidRPr="00B67210" w:rsidRDefault="000D278A" w:rsidP="007F1798">
      <w:pPr>
        <w:pStyle w:val="Akapitzlist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zawiadomienia go o proponowanej ocenie.</w:t>
      </w:r>
    </w:p>
    <w:p w:rsidR="000D278A" w:rsidRPr="00B67210" w:rsidRDefault="000D278A" w:rsidP="006616F8">
      <w:pPr>
        <w:pStyle w:val="Akapitzlist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Uczeń ma możliwość poprawy oceny po zajęciach lekcyjnych lub w czasie dyżuru konsultacyjnego nauczyciela. W roli obserwatora może być obecny rodzic. </w:t>
      </w:r>
    </w:p>
    <w:p w:rsidR="000D278A" w:rsidRPr="00B67210" w:rsidRDefault="000D278A" w:rsidP="006616F8">
      <w:pPr>
        <w:pStyle w:val="Akapitzlist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Decyzję o ustaleniu oceny podejmuje nauczyciel przedmiotu.</w:t>
      </w:r>
    </w:p>
    <w:p w:rsidR="000D278A" w:rsidRPr="00B67210" w:rsidRDefault="000D278A" w:rsidP="006616F8">
      <w:pPr>
        <w:pStyle w:val="Akapitzlist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Nauczyciel może sporządzić notatkę ze stopnia opanowania materiału przez ucznia.</w:t>
      </w:r>
    </w:p>
    <w:p w:rsidR="000D278A" w:rsidRPr="00B67210" w:rsidRDefault="000D278A" w:rsidP="006616F8">
      <w:pPr>
        <w:pStyle w:val="Akapitzlist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Dalszy tryb postępowania jest zgodny</w:t>
      </w:r>
      <w:r>
        <w:rPr>
          <w:rFonts w:ascii="Times New Roman" w:hAnsi="Times New Roman" w:cs="Times New Roman"/>
          <w:sz w:val="24"/>
          <w:szCs w:val="24"/>
        </w:rPr>
        <w:t xml:space="preserve"> z Rozporządzeniem MEN  z dnia 30.04.2007 r.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Nr 83,poz.562 z późniejszymi zmianami.</w:t>
      </w:r>
    </w:p>
    <w:p w:rsidR="000D278A" w:rsidRPr="00B67210" w:rsidRDefault="000D278A" w:rsidP="00FF08E5">
      <w:pPr>
        <w:pStyle w:val="Akapitzlist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278A" w:rsidRPr="00B67210" w:rsidRDefault="000D278A" w:rsidP="00FF08E5">
      <w:pPr>
        <w:pStyle w:val="Akapitzlist"/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</w:p>
    <w:p w:rsidR="000D278A" w:rsidRPr="00B67210" w:rsidRDefault="000D278A" w:rsidP="00FF08E5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§ 17 b</w:t>
      </w:r>
    </w:p>
    <w:p w:rsidR="000D278A" w:rsidRPr="00B67210" w:rsidRDefault="000D278A" w:rsidP="00FF08E5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skreślony</w:t>
      </w:r>
    </w:p>
    <w:p w:rsidR="000D278A" w:rsidRPr="00B67210" w:rsidRDefault="000D278A" w:rsidP="002C0824">
      <w:pPr>
        <w:pStyle w:val="Akapitzlist"/>
        <w:ind w:left="465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§  18</w:t>
      </w:r>
    </w:p>
    <w:p w:rsidR="000D278A" w:rsidRPr="00B67210" w:rsidRDefault="000D278A" w:rsidP="002E272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W następny dzień po konferencji klasyfikacyjnej nauczyciel przedmiotu lub wychowawca informuje ucznia o uzyskanych ocenach z przedmiotów i ocenie z zachowania.</w:t>
      </w:r>
    </w:p>
    <w:p w:rsidR="000D278A" w:rsidRPr="00B67210" w:rsidRDefault="000D278A" w:rsidP="00A8052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Szczegółowe zasady i tryb odwołania się ucznia lub jego rodziców od rocznej                          ( semestralnej ) oceny z zajęć edukacyjnych i rocznej ( semestralnej ) oceny zachowania oraz warunków i trybu przeprowadzania egzaminu  klasyfikacyjnego  i poprawkowego jak również zasady promowania i udzielania promocji z wyróżnieniem określa Rozporządzenie M</w:t>
      </w:r>
      <w:r>
        <w:rPr>
          <w:rFonts w:ascii="Times New Roman" w:hAnsi="Times New Roman" w:cs="Times New Roman"/>
          <w:sz w:val="24"/>
          <w:szCs w:val="24"/>
        </w:rPr>
        <w:t xml:space="preserve">EN                 z dnia 30.04.2007 r. dz. U. nr 83, poz. 562 z późniejszymi </w:t>
      </w:r>
      <w:r w:rsidRPr="00B67210">
        <w:rPr>
          <w:rFonts w:ascii="Times New Roman" w:hAnsi="Times New Roman" w:cs="Times New Roman"/>
          <w:sz w:val="24"/>
          <w:szCs w:val="24"/>
        </w:rPr>
        <w:t xml:space="preserve"> zmianami ).</w:t>
      </w:r>
    </w:p>
    <w:p w:rsidR="000D278A" w:rsidRPr="00B67210" w:rsidRDefault="000D278A" w:rsidP="008856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§ 19</w:t>
      </w:r>
    </w:p>
    <w:p w:rsidR="000D278A" w:rsidRPr="00B67210" w:rsidRDefault="000D278A" w:rsidP="008856A2">
      <w:p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67210">
        <w:rPr>
          <w:rFonts w:ascii="Times New Roman" w:hAnsi="Times New Roman" w:cs="Times New Roman"/>
          <w:sz w:val="24"/>
          <w:szCs w:val="24"/>
        </w:rPr>
        <w:t>Wyniki osiągane przez ucznia powinny być wykładnią dla nauczyciela do organizowania procesu dalszej edukacji. Ocena powinna pełnić funkcję motywacyjną do dalszej pracy.</w:t>
      </w:r>
    </w:p>
    <w:p w:rsidR="000D278A" w:rsidRPr="00B67210" w:rsidRDefault="000D278A" w:rsidP="008856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§  20    </w:t>
      </w:r>
    </w:p>
    <w:p w:rsidR="000D278A" w:rsidRPr="00B67210" w:rsidRDefault="000D278A" w:rsidP="008856A2">
      <w:p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Nauczyciel przedmiotu uwzględnia w procesie nauczania zalecenia poradni psychologiczno – pedagogicznej bądź lekarza specjalisty wobec ucznia, u którego stwierdzono deficyty rozwojowe, upośledzenie umysłowe lub poważne problemy zdrowotne.</w:t>
      </w:r>
    </w:p>
    <w:p w:rsidR="000D278A" w:rsidRPr="00B67210" w:rsidRDefault="000D278A" w:rsidP="00B46F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§ 21</w:t>
      </w:r>
    </w:p>
    <w:p w:rsidR="000D278A" w:rsidRPr="00B67210" w:rsidRDefault="000D278A" w:rsidP="00B46FA7">
      <w:p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Informacje o uczniu gromadzone są w dzienniku lekcyjnym, karcie obserwacji ucznia, zeszycie wychowawcy klasy ( działalność i postawa ucznia na różnych płaszczyznach życia szkolnego ), analizie badania osiągnięć ucznia, pracach pisemnych ucznia, arkuszach ocen.</w:t>
      </w:r>
    </w:p>
    <w:p w:rsidR="000D278A" w:rsidRPr="00B67210" w:rsidRDefault="000D278A" w:rsidP="00B46F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67210"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0D278A" w:rsidRPr="00B67210" w:rsidRDefault="000D278A" w:rsidP="00B46FA7">
      <w:p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Na szkolny system motywacyjny składają się :</w:t>
      </w:r>
    </w:p>
    <w:p w:rsidR="000D278A" w:rsidRPr="00B67210" w:rsidRDefault="000D278A" w:rsidP="002E272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Wewnątrzszkolne konkursy, zawody : sportowe, artystyczne itp.</w:t>
      </w:r>
    </w:p>
    <w:p w:rsidR="000D278A" w:rsidRPr="00B67210" w:rsidRDefault="000D278A" w:rsidP="002E272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Rankingi klasowe.</w:t>
      </w:r>
    </w:p>
    <w:p w:rsidR="000D278A" w:rsidRPr="00B67210" w:rsidRDefault="000D278A" w:rsidP="002E272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System nagradzania .</w:t>
      </w:r>
    </w:p>
    <w:p w:rsidR="000D278A" w:rsidRPr="00B67210" w:rsidRDefault="000D278A" w:rsidP="002E2728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Pochwały wychowawcy i dyrektora na forum klasy i szkoły.</w:t>
      </w:r>
    </w:p>
    <w:p w:rsidR="000D278A" w:rsidRPr="00B67210" w:rsidRDefault="000D278A" w:rsidP="002E2728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Nagrody rzeczowe.</w:t>
      </w:r>
    </w:p>
    <w:p w:rsidR="000D278A" w:rsidRPr="00B67210" w:rsidRDefault="000D278A" w:rsidP="002E2728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Dyplomy.</w:t>
      </w:r>
    </w:p>
    <w:p w:rsidR="000D278A" w:rsidRPr="00B67210" w:rsidRDefault="000D278A" w:rsidP="002E2728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Listy gratulacyjne skierowane do rodziców.</w:t>
      </w:r>
    </w:p>
    <w:p w:rsidR="000D278A" w:rsidRPr="00B67210" w:rsidRDefault="000D278A" w:rsidP="002E2728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Prezentacja prac i działań uczniowskich w szkole, rodzicom, w prasie.</w:t>
      </w:r>
    </w:p>
    <w:p w:rsidR="000D278A" w:rsidRPr="00B67210" w:rsidRDefault="000D278A" w:rsidP="00EE757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Promowanie tego, co uczeń osiągnął.</w:t>
      </w:r>
    </w:p>
    <w:p w:rsidR="000D278A" w:rsidRPr="00B67210" w:rsidRDefault="000D278A" w:rsidP="00B46F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§  23</w:t>
      </w:r>
    </w:p>
    <w:p w:rsidR="000D278A" w:rsidRPr="00B67210" w:rsidRDefault="000D278A" w:rsidP="00B46FA7">
      <w:p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7210">
        <w:rPr>
          <w:rFonts w:ascii="Times New Roman" w:hAnsi="Times New Roman" w:cs="Times New Roman"/>
          <w:sz w:val="24"/>
          <w:szCs w:val="24"/>
        </w:rPr>
        <w:t>Sposoby informowania rodziców :</w:t>
      </w:r>
    </w:p>
    <w:p w:rsidR="000D278A" w:rsidRPr="00B67210" w:rsidRDefault="000D278A" w:rsidP="002E272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Zebranie ogólne rodziców w szkole przy współudziale dyrektora szkoły, nauczycieli, </w:t>
      </w:r>
      <w:r w:rsidR="00A869C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67210">
        <w:rPr>
          <w:rFonts w:ascii="Times New Roman" w:hAnsi="Times New Roman" w:cs="Times New Roman"/>
          <w:sz w:val="24"/>
          <w:szCs w:val="24"/>
        </w:rPr>
        <w:t>czasem uczniów oraz zaproszonych gości np. pedagoga, lekarza, policjanta itp.</w:t>
      </w:r>
    </w:p>
    <w:p w:rsidR="000D278A" w:rsidRPr="00B67210" w:rsidRDefault="000D278A" w:rsidP="002E272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Wywiadówka 2 razy w semestrze przeprowadzona przez wychowawcę.</w:t>
      </w:r>
    </w:p>
    <w:p w:rsidR="000D278A" w:rsidRPr="00B67210" w:rsidRDefault="000D278A" w:rsidP="002E272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Rozmowa indywidualna w czasie konsultacji ( nauczyciel jest do dyspozycji rodzica              w wyznaczonym czasie – wg harmonogramu konsultacji).</w:t>
      </w:r>
    </w:p>
    <w:p w:rsidR="000D278A" w:rsidRPr="00B67210" w:rsidRDefault="000D278A" w:rsidP="002E272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Informacja pisemna w formie zawiadomienia np. w przypadku zagrożenia oceną niedostateczną.</w:t>
      </w:r>
    </w:p>
    <w:p w:rsidR="000D278A" w:rsidRPr="00B67210" w:rsidRDefault="000D278A" w:rsidP="002E272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Rozmowa telefoniczna lub wezwanie rodzica do szkoły.</w:t>
      </w:r>
    </w:p>
    <w:p w:rsidR="000D278A" w:rsidRPr="00B67210" w:rsidRDefault="000D278A" w:rsidP="002E272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Informacja bieżąca przy ocenie wpisywanej do zeszytu ucznia.</w:t>
      </w:r>
    </w:p>
    <w:p w:rsidR="000D278A" w:rsidRPr="00B67210" w:rsidRDefault="000D278A" w:rsidP="002E272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Przekazywanie do wglądu i podpisu wypracowań  klasowych, sprawdzianów, testów.</w:t>
      </w:r>
    </w:p>
    <w:p w:rsidR="000D278A" w:rsidRPr="00B67210" w:rsidRDefault="000D278A" w:rsidP="00EE757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Jeżeli uczeń otrzyma z danego przedmiotu dwie oceny niedostateczne ( cząstkowe) następujące po sobie, nauczyciel przedmiotu zgłasza ten fakt wychowawcy klasy, zaś on </w:t>
      </w:r>
      <w:r w:rsidR="00A869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7210">
        <w:rPr>
          <w:rFonts w:ascii="Times New Roman" w:hAnsi="Times New Roman" w:cs="Times New Roman"/>
          <w:sz w:val="24"/>
          <w:szCs w:val="24"/>
        </w:rPr>
        <w:t>ma obowiązek poinformować o tym problemie rodzica.</w:t>
      </w:r>
    </w:p>
    <w:p w:rsidR="00A869CA" w:rsidRDefault="00A869CA" w:rsidP="00D368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78A" w:rsidRPr="00B67210" w:rsidRDefault="000D278A" w:rsidP="00D368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24</w:t>
      </w:r>
    </w:p>
    <w:p w:rsidR="000D278A" w:rsidRPr="00B67210" w:rsidRDefault="000D278A" w:rsidP="002E2728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Bieżące informacje o zachowaniu uczniów nauczyciele zobowiązani są notować w dzienniku lekcyjnym ( oceny cząstkowe : </w:t>
      </w:r>
      <w:proofErr w:type="spellStart"/>
      <w:r w:rsidRPr="00B67210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Pr="00B67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210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Pr="00B67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210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B67210">
        <w:rPr>
          <w:rFonts w:ascii="Times New Roman" w:hAnsi="Times New Roman" w:cs="Times New Roman"/>
          <w:sz w:val="24"/>
          <w:szCs w:val="24"/>
        </w:rPr>
        <w:t xml:space="preserve">, popr., </w:t>
      </w:r>
      <w:proofErr w:type="spellStart"/>
      <w:r w:rsidRPr="00B67210">
        <w:rPr>
          <w:rFonts w:ascii="Times New Roman" w:hAnsi="Times New Roman" w:cs="Times New Roman"/>
          <w:sz w:val="24"/>
          <w:szCs w:val="24"/>
        </w:rPr>
        <w:t>ndp</w:t>
      </w:r>
      <w:proofErr w:type="spellEnd"/>
      <w:r w:rsidRPr="00B6721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67210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B67210">
        <w:rPr>
          <w:rFonts w:ascii="Times New Roman" w:hAnsi="Times New Roman" w:cs="Times New Roman"/>
          <w:sz w:val="24"/>
          <w:szCs w:val="24"/>
        </w:rPr>
        <w:t xml:space="preserve"> ) oraz ( lub) dokonywać zapisów w zeszycie wychowawcy klasy. Zapis w zeszycie wychowawcy musi być każdorazowo zakończony podpisem nauczyciela – autora uwagi pozytywnej bądź negatywnej , a także podpisem ucznia, którego zapis dotyczy. </w:t>
      </w:r>
    </w:p>
    <w:p w:rsidR="000D278A" w:rsidRPr="00B67210" w:rsidRDefault="000D278A" w:rsidP="002E2728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Śródroczną i roczną ocenę z zachowania ustala wychowawca klasy po zasięgnięciu opinii uczniów danej klasy, samego ucznia oraz nauczycieli. Wyniki oceny zapisywane są </w:t>
      </w:r>
      <w:r w:rsidR="00A869C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67210">
        <w:rPr>
          <w:rFonts w:ascii="Times New Roman" w:hAnsi="Times New Roman" w:cs="Times New Roman"/>
          <w:sz w:val="24"/>
          <w:szCs w:val="24"/>
        </w:rPr>
        <w:t xml:space="preserve">w dzienniku lekcyjnym obok ocen cząstkowych. </w:t>
      </w:r>
    </w:p>
    <w:p w:rsidR="000D278A" w:rsidRPr="00B67210" w:rsidRDefault="000D278A" w:rsidP="002E2728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Ocena z zachowania nie ma wpływu na oceny z zajęć edukacyjnych.</w:t>
      </w:r>
    </w:p>
    <w:p w:rsidR="000D278A" w:rsidRPr="00B67210" w:rsidRDefault="000D278A" w:rsidP="002E2728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Wychowawca klasy przekazuje uczniowi ustną , a rodzicom pisemną informację                                  o proponowanej śródrocznej i rocznej ocenie zachowania na miesiąc przed zebraniem klasyfikacyjnym Rady Pedagogicznej. Sposób powiadamiania ucznia i jego rodziców </w:t>
      </w:r>
      <w:r w:rsidR="00A869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67210">
        <w:rPr>
          <w:rFonts w:ascii="Times New Roman" w:hAnsi="Times New Roman" w:cs="Times New Roman"/>
          <w:sz w:val="24"/>
          <w:szCs w:val="24"/>
        </w:rPr>
        <w:t>o proponowanej ocenie jest analogiczny jak przy ocenach z przedmiotów.</w:t>
      </w:r>
    </w:p>
    <w:p w:rsidR="000D278A" w:rsidRPr="00B67210" w:rsidRDefault="000D278A" w:rsidP="002E2728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Ocena z zachowania śródroczna i roczna może być podwyższona jak i obniżona od proponowanej o jeden stopień, za wyjątkiem sytuacji rażącego naruszenia prawa przez ucznia.</w:t>
      </w:r>
    </w:p>
    <w:p w:rsidR="000D278A" w:rsidRPr="00B67210" w:rsidRDefault="000D278A" w:rsidP="002E2728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Uzyskanie wyższej niż proponowana oceny zachowania jest możliwe po dokonaniu przez ucznia pisemnej samooceny osiągnięć wychowawczych przedstawionej nauczycielowi wychowawcy. </w:t>
      </w:r>
    </w:p>
    <w:p w:rsidR="000D278A" w:rsidRPr="00B67210" w:rsidRDefault="000D278A" w:rsidP="002E2728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Pisemną samoocenę uczeń przedstawia wychowawcy  w terminie 3 dni od powiadomienia                   o proponowanej ocenie.</w:t>
      </w:r>
    </w:p>
    <w:p w:rsidR="000D278A" w:rsidRPr="00B67210" w:rsidRDefault="000D278A" w:rsidP="008C4A4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Dalszy tryb postępowania je</w:t>
      </w:r>
      <w:r>
        <w:rPr>
          <w:rFonts w:ascii="Times New Roman" w:hAnsi="Times New Roman" w:cs="Times New Roman"/>
          <w:sz w:val="24"/>
          <w:szCs w:val="24"/>
        </w:rPr>
        <w:t>st zgodny z Rozporządzeniem MEN.</w:t>
      </w:r>
    </w:p>
    <w:p w:rsidR="000D278A" w:rsidRPr="00B67210" w:rsidRDefault="000D278A" w:rsidP="00A755F9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67210">
        <w:rPr>
          <w:rFonts w:ascii="Times New Roman" w:hAnsi="Times New Roman" w:cs="Times New Roman"/>
          <w:b/>
          <w:bCs/>
          <w:sz w:val="24"/>
          <w:szCs w:val="24"/>
        </w:rPr>
        <w:t xml:space="preserve">          §  25</w:t>
      </w:r>
    </w:p>
    <w:p w:rsidR="000D278A" w:rsidRPr="00B67210" w:rsidRDefault="000D278A" w:rsidP="002E2728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Zachowanie semestralne i roczne oceniane jest według następującej skali :</w:t>
      </w:r>
    </w:p>
    <w:p w:rsidR="000D278A" w:rsidRPr="00B67210" w:rsidRDefault="000D278A" w:rsidP="00ED2AA5">
      <w:pPr>
        <w:pStyle w:val="Akapitzlist"/>
        <w:ind w:left="1005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wzorowe (</w:t>
      </w:r>
      <w:proofErr w:type="spellStart"/>
      <w:r w:rsidRPr="00B67210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Pr="00B67210">
        <w:rPr>
          <w:rFonts w:ascii="Times New Roman" w:hAnsi="Times New Roman" w:cs="Times New Roman"/>
          <w:sz w:val="24"/>
          <w:szCs w:val="24"/>
        </w:rPr>
        <w:t xml:space="preserve">), bardzo dobre ( </w:t>
      </w:r>
      <w:proofErr w:type="spellStart"/>
      <w:r w:rsidRPr="00B67210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Pr="00B67210">
        <w:rPr>
          <w:rFonts w:ascii="Times New Roman" w:hAnsi="Times New Roman" w:cs="Times New Roman"/>
          <w:sz w:val="24"/>
          <w:szCs w:val="24"/>
        </w:rPr>
        <w:t xml:space="preserve"> ), dobre ( </w:t>
      </w:r>
      <w:proofErr w:type="spellStart"/>
      <w:r w:rsidRPr="00B67210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B67210">
        <w:rPr>
          <w:rFonts w:ascii="Times New Roman" w:hAnsi="Times New Roman" w:cs="Times New Roman"/>
          <w:sz w:val="24"/>
          <w:szCs w:val="24"/>
        </w:rPr>
        <w:t xml:space="preserve"> ), poprawne ( popr. ), nieodpowiednie                ( </w:t>
      </w:r>
      <w:proofErr w:type="spellStart"/>
      <w:r w:rsidRPr="00B67210">
        <w:rPr>
          <w:rFonts w:ascii="Times New Roman" w:hAnsi="Times New Roman" w:cs="Times New Roman"/>
          <w:sz w:val="24"/>
          <w:szCs w:val="24"/>
        </w:rPr>
        <w:t>ndp</w:t>
      </w:r>
      <w:proofErr w:type="spellEnd"/>
      <w:r w:rsidRPr="00B67210">
        <w:rPr>
          <w:rFonts w:ascii="Times New Roman" w:hAnsi="Times New Roman" w:cs="Times New Roman"/>
          <w:sz w:val="24"/>
          <w:szCs w:val="24"/>
        </w:rPr>
        <w:t xml:space="preserve"> ), naganne ( </w:t>
      </w:r>
      <w:proofErr w:type="spellStart"/>
      <w:r w:rsidRPr="00B67210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B67210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0D278A" w:rsidRPr="00B67210" w:rsidRDefault="000D278A" w:rsidP="002E2728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Szczegółowe kryteria oceniania zachowania w kl. IV-VI szkoły podstawowej                                   i kl. I-III gimnazjum :</w:t>
      </w:r>
    </w:p>
    <w:p w:rsidR="000D278A" w:rsidRPr="00B67210" w:rsidRDefault="000D278A" w:rsidP="002E2728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>Ocenę wzorową otrzymuje uczeń, który :</w:t>
      </w:r>
    </w:p>
    <w:p w:rsidR="000D278A" w:rsidRPr="00B67210" w:rsidRDefault="000D278A" w:rsidP="002E27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zawsze systematycznie przygotowuje się do zajęć,</w:t>
      </w:r>
    </w:p>
    <w:p w:rsidR="000D278A" w:rsidRPr="00B67210" w:rsidRDefault="000D278A" w:rsidP="002E27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wykazuje twórcza postawę na zajęciach,</w:t>
      </w:r>
    </w:p>
    <w:p w:rsidR="000D278A" w:rsidRPr="00B67210" w:rsidRDefault="000D278A" w:rsidP="002E27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zawsze przestrzega postanowień regulaminu szkolnego,</w:t>
      </w:r>
    </w:p>
    <w:p w:rsidR="000D278A" w:rsidRPr="00B67210" w:rsidRDefault="000D278A" w:rsidP="002E27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nie ma nieusprawiedliwionych nieobecności w szkole,</w:t>
      </w:r>
    </w:p>
    <w:p w:rsidR="000D278A" w:rsidRPr="00B67210" w:rsidRDefault="000D278A" w:rsidP="002E27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nigdy nie spóźnia się na lekcje,</w:t>
      </w:r>
    </w:p>
    <w:p w:rsidR="000D278A" w:rsidRPr="00B67210" w:rsidRDefault="000D278A" w:rsidP="002E27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lastRenderedPageBreak/>
        <w:t>chętnie wykonuje polecenia nauczycieli i innych pracowników szkoły,</w:t>
      </w:r>
    </w:p>
    <w:p w:rsidR="000D278A" w:rsidRPr="00B67210" w:rsidRDefault="000D278A" w:rsidP="002E27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reaguje na dostrzeżone przejawy zła, szanuje godność osobistą innych   osób,</w:t>
      </w:r>
    </w:p>
    <w:p w:rsidR="000D278A" w:rsidRPr="00B67210" w:rsidRDefault="000D278A" w:rsidP="002E27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godnie reprezentuje szkołę w konkursach przedmiotowych lub zawodach     sportowych i osiąga sukcesy,</w:t>
      </w:r>
    </w:p>
    <w:p w:rsidR="000D278A" w:rsidRPr="00B67210" w:rsidRDefault="000D278A" w:rsidP="002E27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wykazuje dużą aktywność w działaniu na rzecz klasy i szkoły,</w:t>
      </w:r>
    </w:p>
    <w:p w:rsidR="000D278A" w:rsidRPr="00B67210" w:rsidRDefault="000D278A" w:rsidP="002E27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zawsze szanuje własną i cudzą pracę, mienie publiczne i prywatne,</w:t>
      </w:r>
    </w:p>
    <w:p w:rsidR="000D278A" w:rsidRPr="00B67210" w:rsidRDefault="000D278A" w:rsidP="002E27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aktywnie pełni funkcję w samorządzie szkolnym i klasowym,</w:t>
      </w:r>
    </w:p>
    <w:p w:rsidR="000D278A" w:rsidRPr="00B67210" w:rsidRDefault="000D278A" w:rsidP="002E27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inicjuje pomoc koleżeńską, która przynosi wymierne efekty,</w:t>
      </w:r>
    </w:p>
    <w:p w:rsidR="000D278A" w:rsidRPr="00B67210" w:rsidRDefault="000D278A" w:rsidP="002E27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zna i szanuje tradycje szkolne,</w:t>
      </w:r>
    </w:p>
    <w:p w:rsidR="000D278A" w:rsidRPr="00B67210" w:rsidRDefault="000D278A" w:rsidP="002E27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zawsze dba o dobre imię szkoły,</w:t>
      </w:r>
    </w:p>
    <w:p w:rsidR="000D278A" w:rsidRPr="00B67210" w:rsidRDefault="000D278A" w:rsidP="002E27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szczególnie dba o swój wygląd, jest zawsze czysto i regulaminowo ubrany,</w:t>
      </w:r>
    </w:p>
    <w:p w:rsidR="000D278A" w:rsidRPr="00B67210" w:rsidRDefault="000D278A" w:rsidP="002E27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jest wolny od nałogów i uzależnień,</w:t>
      </w:r>
    </w:p>
    <w:p w:rsidR="000D278A" w:rsidRPr="00B67210" w:rsidRDefault="000D278A" w:rsidP="002E27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zawsze przestrzega zasad bezpieczeństwa,</w:t>
      </w:r>
    </w:p>
    <w:p w:rsidR="000D278A" w:rsidRPr="00B67210" w:rsidRDefault="000D278A" w:rsidP="002E27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zawsze okazuje szacunek innym ludziom,</w:t>
      </w:r>
    </w:p>
    <w:p w:rsidR="000D278A" w:rsidRPr="00B67210" w:rsidRDefault="000D278A" w:rsidP="002E27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zawsze prezentuje wysoką kulturę słowa i dyskusji wobec wszystkich  podmiotów szkoły i w swoim otoczeniu,</w:t>
      </w:r>
    </w:p>
    <w:p w:rsidR="000D278A" w:rsidRPr="00B67210" w:rsidRDefault="000D278A" w:rsidP="002E27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podejmuje działania na rzecz dobrej atmosfery w klasie i w szkole,</w:t>
      </w:r>
    </w:p>
    <w:p w:rsidR="000D278A" w:rsidRPr="00B67210" w:rsidRDefault="000D278A" w:rsidP="002E272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wykazał się dużą samodzielnością i innowacyjnością we wszystkich etapach realizacji projektu edukacyjnego, inicjował działania , wspomagał członków zespołu w realizacji poszczególnych zadań, wzorowo pełnił swoja rolę   w zespole, wykazywał się umiejętnością samooceny. </w:t>
      </w:r>
    </w:p>
    <w:p w:rsidR="000D278A" w:rsidRPr="00B67210" w:rsidRDefault="000D278A" w:rsidP="002E2728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>Ocenę bardzo dobrą otrzymuje uczeń, który :</w:t>
      </w:r>
    </w:p>
    <w:p w:rsidR="000D278A" w:rsidRPr="00B67210" w:rsidRDefault="000D278A" w:rsidP="002E272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systematycznie przygotowuje się do zajęć edukacyjnych,</w:t>
      </w:r>
    </w:p>
    <w:p w:rsidR="000D278A" w:rsidRPr="00B67210" w:rsidRDefault="000D278A" w:rsidP="002E272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wykazuje dużą aktywność na zajęciach,</w:t>
      </w:r>
    </w:p>
    <w:p w:rsidR="000D278A" w:rsidRPr="00B67210" w:rsidRDefault="000D278A" w:rsidP="002E272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przestrzega postanowień  regulaminu szkolnego,</w:t>
      </w:r>
    </w:p>
    <w:p w:rsidR="000D278A" w:rsidRPr="00B67210" w:rsidRDefault="000D278A" w:rsidP="002E272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systematycznie usprawiedliwia nieobecności i nie spóźnia się na lekcje,</w:t>
      </w:r>
    </w:p>
    <w:p w:rsidR="000D278A" w:rsidRPr="00B67210" w:rsidRDefault="000D278A" w:rsidP="002E272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dba o dobre imię szkoły,</w:t>
      </w:r>
    </w:p>
    <w:p w:rsidR="000D278A" w:rsidRPr="00B67210" w:rsidRDefault="000D278A" w:rsidP="002E272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pełni funkcję w samorządzie klasowym lub szkolnym,</w:t>
      </w:r>
    </w:p>
    <w:p w:rsidR="000D278A" w:rsidRPr="00B67210" w:rsidRDefault="000D278A" w:rsidP="002E272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aktywnie działa na rzecz klasy i szkoły,</w:t>
      </w:r>
    </w:p>
    <w:p w:rsidR="000D278A" w:rsidRPr="00B67210" w:rsidRDefault="000D278A" w:rsidP="002E272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lastRenderedPageBreak/>
        <w:t>szanuje tradycje szkolne,</w:t>
      </w:r>
    </w:p>
    <w:p w:rsidR="000D278A" w:rsidRPr="00B67210" w:rsidRDefault="000D278A" w:rsidP="002E272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godnie reprezentuje szkołę w konkursach przedmiotowych lub zawodach sportowych,</w:t>
      </w:r>
    </w:p>
    <w:p w:rsidR="000D278A" w:rsidRPr="00B67210" w:rsidRDefault="000D278A" w:rsidP="002E272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chętnie pomaga kolegom w nauce i sprawach życiowych,</w:t>
      </w:r>
    </w:p>
    <w:p w:rsidR="000D278A" w:rsidRPr="00B67210" w:rsidRDefault="000D278A" w:rsidP="002E272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jest taktowny, życzliwie usposobiony wobec pracowników szkoły i kolegów,</w:t>
      </w:r>
    </w:p>
    <w:p w:rsidR="000D278A" w:rsidRPr="00B67210" w:rsidRDefault="000D278A" w:rsidP="002E272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nie używa wulgarnego słownictwa, jest kulturalny wobec pracowników szkoły                      i uczniów,</w:t>
      </w:r>
    </w:p>
    <w:p w:rsidR="000D278A" w:rsidRPr="00B67210" w:rsidRDefault="000D278A" w:rsidP="002E272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jest wolny od nałogów i uzależnień,</w:t>
      </w:r>
    </w:p>
    <w:p w:rsidR="000D278A" w:rsidRPr="00B67210" w:rsidRDefault="000D278A" w:rsidP="002E272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przestrzega zasad bezpieczeństwa,</w:t>
      </w:r>
    </w:p>
    <w:p w:rsidR="000D278A" w:rsidRPr="00B67210" w:rsidRDefault="000D278A" w:rsidP="002E272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zawsze okazuje szacunek innym osobom,</w:t>
      </w:r>
    </w:p>
    <w:p w:rsidR="000D278A" w:rsidRPr="00B67210" w:rsidRDefault="000D278A" w:rsidP="002E272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brał aktywny udział w realizacji zadań wynikających z projektu edukacyjnego, satysfakcjonująco współpracował z pozostałymi członkami zespołu, wykazywał postawę życzliwości i zrozumienia.</w:t>
      </w:r>
    </w:p>
    <w:p w:rsidR="000D278A" w:rsidRPr="00B67210" w:rsidRDefault="005D7B3A" w:rsidP="002E2728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Ocenę dobrą</w:t>
      </w:r>
      <w:r w:rsidR="000D278A" w:rsidRPr="00B67210">
        <w:rPr>
          <w:rFonts w:ascii="Times New Roman" w:hAnsi="Times New Roman" w:cs="Times New Roman"/>
          <w:b/>
          <w:bCs/>
          <w:sz w:val="24"/>
          <w:szCs w:val="24"/>
        </w:rPr>
        <w:t xml:space="preserve"> otrzymuje uczeń, który :</w:t>
      </w:r>
    </w:p>
    <w:p w:rsidR="000D278A" w:rsidRPr="00B67210" w:rsidRDefault="000D278A" w:rsidP="002E272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czasami nie przygotowuje się do zajęć edukacyjnych,</w:t>
      </w:r>
    </w:p>
    <w:p w:rsidR="000D278A" w:rsidRPr="00B67210" w:rsidRDefault="000D278A" w:rsidP="002E272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stara się być aktywny na zajęciach,</w:t>
      </w:r>
    </w:p>
    <w:p w:rsidR="000D278A" w:rsidRPr="00B67210" w:rsidRDefault="000D278A" w:rsidP="002E272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stara się przestrzegać regulaminu szkolnego,</w:t>
      </w:r>
    </w:p>
    <w:p w:rsidR="000D278A" w:rsidRPr="00B67210" w:rsidRDefault="000D278A" w:rsidP="002E272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sporadycznie z opóźnieniem usprawiedliwia nieobecności,</w:t>
      </w:r>
    </w:p>
    <w:p w:rsidR="000D278A" w:rsidRPr="00B67210" w:rsidRDefault="000D278A" w:rsidP="002E272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rzadko spóźnia się na lekcje,</w:t>
      </w:r>
    </w:p>
    <w:p w:rsidR="000D278A" w:rsidRPr="00B67210" w:rsidRDefault="000D278A" w:rsidP="002E272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stara się dbać o dobre imię szkoły,</w:t>
      </w:r>
    </w:p>
    <w:p w:rsidR="000D278A" w:rsidRPr="00B67210" w:rsidRDefault="000D278A" w:rsidP="002E272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czasem podejmuje działania na rzecz klasy i szkoły,</w:t>
      </w:r>
    </w:p>
    <w:p w:rsidR="000D278A" w:rsidRPr="00B67210" w:rsidRDefault="000D278A" w:rsidP="002E272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reprezentuje szkołę w konkursach przedmiotowych lub w zawodach sportowych,</w:t>
      </w:r>
    </w:p>
    <w:p w:rsidR="000D278A" w:rsidRPr="00B67210" w:rsidRDefault="000D278A" w:rsidP="002E272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respektuje tradycje szkolne,</w:t>
      </w:r>
    </w:p>
    <w:p w:rsidR="000D278A" w:rsidRPr="00B67210" w:rsidRDefault="000D278A" w:rsidP="002E272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uczestniczy w szkolnych przedsięwzięciach kulturalnych,</w:t>
      </w:r>
    </w:p>
    <w:p w:rsidR="000D278A" w:rsidRPr="00B67210" w:rsidRDefault="000D278A" w:rsidP="002E272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nie uchyla się pomocy kolegom w nauce,</w:t>
      </w:r>
    </w:p>
    <w:p w:rsidR="000D278A" w:rsidRPr="00B67210" w:rsidRDefault="000D278A" w:rsidP="002E272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nie budzi zastrzeżeń  postawa osobista ucznia wobec nauczycieli i kolegów,</w:t>
      </w:r>
    </w:p>
    <w:p w:rsidR="000D278A" w:rsidRPr="00B67210" w:rsidRDefault="000D278A" w:rsidP="002E272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sporadycznie używa niestosownego słownictwa,</w:t>
      </w:r>
    </w:p>
    <w:p w:rsidR="000D278A" w:rsidRPr="00B67210" w:rsidRDefault="000D278A" w:rsidP="002E272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zdarzyło się, że wygląd ucznia budził zastrzeżenia,</w:t>
      </w:r>
    </w:p>
    <w:p w:rsidR="000D278A" w:rsidRPr="00B67210" w:rsidRDefault="000D278A" w:rsidP="002E272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jest wolny od nałogów i uzależnień,</w:t>
      </w:r>
    </w:p>
    <w:p w:rsidR="000D278A" w:rsidRPr="00B67210" w:rsidRDefault="000D278A" w:rsidP="002E272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lastRenderedPageBreak/>
        <w:t>stara się przestrzegać zasad bezpieczeństwa,</w:t>
      </w:r>
    </w:p>
    <w:p w:rsidR="000D278A" w:rsidRPr="00B67210" w:rsidRDefault="000D278A" w:rsidP="002E272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okazuje szacunek innym osobom,</w:t>
      </w:r>
    </w:p>
    <w:p w:rsidR="000D278A" w:rsidRPr="00B67210" w:rsidRDefault="000D278A" w:rsidP="002E272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na ogół wypełnia polecenia nauczycieli,</w:t>
      </w:r>
    </w:p>
    <w:p w:rsidR="000D278A" w:rsidRPr="00B67210" w:rsidRDefault="000D278A" w:rsidP="002E2728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wykonywał konkretne stawiane przed sobą zadania.</w:t>
      </w:r>
    </w:p>
    <w:p w:rsidR="000D278A" w:rsidRPr="00B67210" w:rsidRDefault="000D278A" w:rsidP="002E2728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>Ocenę poprawną otrzymuje uczeń, który :</w:t>
      </w:r>
    </w:p>
    <w:p w:rsidR="000D278A" w:rsidRPr="00B67210" w:rsidRDefault="000D278A" w:rsidP="002E2728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nie wywiązuje się z niektórych obowiązków szkolnych,</w:t>
      </w:r>
    </w:p>
    <w:p w:rsidR="000D278A" w:rsidRPr="00B67210" w:rsidRDefault="000D278A" w:rsidP="002E2728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nie zawsze przestrzega regulaminu Zespołu Szkół,</w:t>
      </w:r>
    </w:p>
    <w:p w:rsidR="000D278A" w:rsidRPr="00B67210" w:rsidRDefault="000D278A" w:rsidP="002E2728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jest mało aktywny na zajęciach lekcyjnych,</w:t>
      </w:r>
    </w:p>
    <w:p w:rsidR="000D278A" w:rsidRPr="00B67210" w:rsidRDefault="000D278A" w:rsidP="002E2728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czasem wagaruje ( nie usprawiedliwia opuszczonych zajęć ),</w:t>
      </w:r>
    </w:p>
    <w:p w:rsidR="000D278A" w:rsidRPr="00B67210" w:rsidRDefault="000D278A" w:rsidP="002E2728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sporadycznie bierze udział w pracach na rzecz klasy i szkoły,</w:t>
      </w:r>
    </w:p>
    <w:p w:rsidR="000D278A" w:rsidRPr="00B67210" w:rsidRDefault="000D278A" w:rsidP="002E2728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sporadycznie bierze udział w uroczystościach szkolnych i pozaszkolnych,</w:t>
      </w:r>
    </w:p>
    <w:p w:rsidR="000D278A" w:rsidRPr="00B67210" w:rsidRDefault="000D278A" w:rsidP="002E2728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czasami używa wulgarnego słownictwa w rozmowie lub dyskusji,</w:t>
      </w:r>
    </w:p>
    <w:p w:rsidR="000D278A" w:rsidRPr="00B67210" w:rsidRDefault="000D278A" w:rsidP="002E2728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na skutek emocji nietaktownie się zachowuje,</w:t>
      </w:r>
    </w:p>
    <w:p w:rsidR="000D278A" w:rsidRPr="00B67210" w:rsidRDefault="000D278A" w:rsidP="002E2728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sporadycznie nie dba oswój wygląd i nie dostosowuje stroju do okoliczności,</w:t>
      </w:r>
    </w:p>
    <w:p w:rsidR="000D278A" w:rsidRPr="00B67210" w:rsidRDefault="000D278A" w:rsidP="002E2728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sporadycznie pali papierosy,</w:t>
      </w:r>
    </w:p>
    <w:p w:rsidR="000D278A" w:rsidRPr="00B67210" w:rsidRDefault="000D278A" w:rsidP="002E2728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stworzył zagrożenie dla bezpieczeństwa swego i innych,</w:t>
      </w:r>
    </w:p>
    <w:p w:rsidR="000D278A" w:rsidRPr="00B67210" w:rsidRDefault="000D278A" w:rsidP="002E2728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swoim zachowaniem okazał brak szacunku wobec innych,</w:t>
      </w:r>
    </w:p>
    <w:p w:rsidR="000D278A" w:rsidRPr="00B67210" w:rsidRDefault="000D278A" w:rsidP="002E2728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negatywnie reagował na polecenia nauczycieli i innych pracowników Zespołu Szkół,</w:t>
      </w:r>
    </w:p>
    <w:p w:rsidR="000D278A" w:rsidRPr="00B67210" w:rsidRDefault="000D278A" w:rsidP="002E2728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współpracował w zespole realizującym projekt edukacyjny i wykonywał część zajęć, ale po upomnieniach i interwencji opiekuna projektu lub lidera grupy.</w:t>
      </w:r>
    </w:p>
    <w:p w:rsidR="000D278A" w:rsidRPr="00B67210" w:rsidRDefault="000D278A" w:rsidP="002E2728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>Ocenę nieodpowiednią otrzymuje uczeń, który :</w:t>
      </w:r>
    </w:p>
    <w:p w:rsidR="000D278A" w:rsidRPr="00B67210" w:rsidRDefault="000D278A" w:rsidP="002E272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nie przygotowuje się do lekcji,</w:t>
      </w:r>
    </w:p>
    <w:p w:rsidR="000D278A" w:rsidRPr="00B67210" w:rsidRDefault="000D278A" w:rsidP="002E272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nie przestrzega regulaminu Zespołu Szkół,</w:t>
      </w:r>
    </w:p>
    <w:p w:rsidR="000D278A" w:rsidRPr="00B67210" w:rsidRDefault="000D278A" w:rsidP="002E272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często nie usprawiedliwia nieobecności,</w:t>
      </w:r>
    </w:p>
    <w:p w:rsidR="000D278A" w:rsidRPr="00B67210" w:rsidRDefault="000D278A" w:rsidP="002E272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często spóźnia się na lekcje,</w:t>
      </w:r>
    </w:p>
    <w:p w:rsidR="000D278A" w:rsidRPr="00B67210" w:rsidRDefault="000D278A" w:rsidP="002E272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nie dba o dobre imię Zespołu Szkół,</w:t>
      </w:r>
    </w:p>
    <w:p w:rsidR="000D278A" w:rsidRPr="00B67210" w:rsidRDefault="000D278A" w:rsidP="002E272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unika bądź odmawia podejmowania działań na rzecz innych osób,</w:t>
      </w:r>
    </w:p>
    <w:p w:rsidR="000D278A" w:rsidRPr="00B67210" w:rsidRDefault="000D278A" w:rsidP="002E272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nie wykazuje dostatecznego szacunku dla pracy własnej lub cudzej,</w:t>
      </w:r>
    </w:p>
    <w:p w:rsidR="000D278A" w:rsidRPr="00B67210" w:rsidRDefault="000D278A" w:rsidP="002E272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lastRenderedPageBreak/>
        <w:t>nie bierze udziału w uroczystościach szkolnych,</w:t>
      </w:r>
    </w:p>
    <w:p w:rsidR="000D278A" w:rsidRPr="00B67210" w:rsidRDefault="000D278A" w:rsidP="002E272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lekceważy polecenia nauczycieli, zakłóca przebieg zajęć,</w:t>
      </w:r>
    </w:p>
    <w:p w:rsidR="000D278A" w:rsidRPr="00B67210" w:rsidRDefault="000D278A" w:rsidP="002E272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niewłaściwie zachowuje się na przerwach,</w:t>
      </w:r>
    </w:p>
    <w:p w:rsidR="000D278A" w:rsidRPr="00B67210" w:rsidRDefault="000D278A" w:rsidP="002E272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często stosuje wulgaryzmy,</w:t>
      </w:r>
    </w:p>
    <w:p w:rsidR="000D278A" w:rsidRPr="00B67210" w:rsidRDefault="000D278A" w:rsidP="002E272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swój ubiór i wygląd nie dostosowuje do sytuacji,</w:t>
      </w:r>
    </w:p>
    <w:p w:rsidR="000D278A" w:rsidRPr="00B67210" w:rsidRDefault="000D278A" w:rsidP="002E272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sięga po papierosy, alkohol,</w:t>
      </w:r>
    </w:p>
    <w:p w:rsidR="000D278A" w:rsidRPr="00B67210" w:rsidRDefault="000D278A" w:rsidP="002E272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uczestniczy w bójkach, bywa agresywny,</w:t>
      </w:r>
    </w:p>
    <w:p w:rsidR="000D278A" w:rsidRPr="00B67210" w:rsidRDefault="000D278A" w:rsidP="002E272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często nie okazuje szacunku wobec rówieśników, dorosłych,</w:t>
      </w:r>
    </w:p>
    <w:p w:rsidR="000D278A" w:rsidRPr="00B67210" w:rsidRDefault="000D278A" w:rsidP="002E272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często lekceważy polecenia nauczycieli i innych pracowników szkoły,</w:t>
      </w:r>
    </w:p>
    <w:p w:rsidR="000D278A" w:rsidRPr="00B67210" w:rsidRDefault="000D278A" w:rsidP="002E272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nie zrealizował żadnego z przydzielonych mu w grupie zadań, mimo wsparcia udzielonego przez innych członków grupy i opiekuna.</w:t>
      </w:r>
    </w:p>
    <w:p w:rsidR="000D278A" w:rsidRPr="00B67210" w:rsidRDefault="000D278A" w:rsidP="002E2728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>Ocenę naganną otrzymuje uczeń, który :</w:t>
      </w:r>
    </w:p>
    <w:p w:rsidR="000D278A" w:rsidRPr="00B67210" w:rsidRDefault="000D278A" w:rsidP="002E27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notorycznie nie przygotowuje się do lekcji,</w:t>
      </w:r>
    </w:p>
    <w:p w:rsidR="000D278A" w:rsidRPr="00B67210" w:rsidRDefault="000D278A" w:rsidP="002E27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nie jest aktywny podczas lekcji, a także przeszkadza w jej prowadzeniu,</w:t>
      </w:r>
    </w:p>
    <w:p w:rsidR="000D278A" w:rsidRPr="00B67210" w:rsidRDefault="000D278A" w:rsidP="002E27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nie usprawiedliwia nieobecności,</w:t>
      </w:r>
    </w:p>
    <w:p w:rsidR="000D278A" w:rsidRPr="00B67210" w:rsidRDefault="000D278A" w:rsidP="002E27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bardzo często się spóźnia,</w:t>
      </w:r>
    </w:p>
    <w:p w:rsidR="000D278A" w:rsidRPr="00B67210" w:rsidRDefault="000D278A" w:rsidP="002E27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szkodzi dobremu imieniu Zespołu Szkół,</w:t>
      </w:r>
    </w:p>
    <w:p w:rsidR="000D278A" w:rsidRPr="00B67210" w:rsidRDefault="000D278A" w:rsidP="002E27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świadomie niszczy mienie szkolne lub cudzą własność,</w:t>
      </w:r>
    </w:p>
    <w:p w:rsidR="000D278A" w:rsidRPr="00B67210" w:rsidRDefault="000D278A" w:rsidP="002E27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nie interesuje się życiem szkoły,</w:t>
      </w:r>
    </w:p>
    <w:p w:rsidR="000D278A" w:rsidRPr="00B67210" w:rsidRDefault="000D278A" w:rsidP="002E27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jest agresywny wobec nauczycieli i kolegów,</w:t>
      </w:r>
    </w:p>
    <w:p w:rsidR="000D278A" w:rsidRPr="00B67210" w:rsidRDefault="000D278A" w:rsidP="002E27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często wagaruje,</w:t>
      </w:r>
    </w:p>
    <w:p w:rsidR="000D278A" w:rsidRPr="00B67210" w:rsidRDefault="000D278A" w:rsidP="002E27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używa wulgaryzmów bądź arogancko się zachowuje,</w:t>
      </w:r>
    </w:p>
    <w:p w:rsidR="000D278A" w:rsidRPr="00B67210" w:rsidRDefault="000D278A" w:rsidP="002E27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nie dba o swój wygląd i higienę osobistą,</w:t>
      </w:r>
    </w:p>
    <w:p w:rsidR="000D278A" w:rsidRPr="00B67210" w:rsidRDefault="000D278A" w:rsidP="002E27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ulega nałogom,</w:t>
      </w:r>
    </w:p>
    <w:p w:rsidR="000D278A" w:rsidRPr="00B67210" w:rsidRDefault="000D278A" w:rsidP="002E27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swoim zachowaniem zagraża bezpieczeństwu i zdrowiu innych osób,</w:t>
      </w:r>
    </w:p>
    <w:p w:rsidR="000D278A" w:rsidRPr="00B67210" w:rsidRDefault="000D278A" w:rsidP="002E27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wchodzi w konflikt z prawem,</w:t>
      </w:r>
    </w:p>
    <w:p w:rsidR="000D278A" w:rsidRPr="00B67210" w:rsidRDefault="000D278A" w:rsidP="002E27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nie okazuje szacunku innym osobom,</w:t>
      </w:r>
    </w:p>
    <w:p w:rsidR="000D278A" w:rsidRPr="00B67210" w:rsidRDefault="000D278A" w:rsidP="002E27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lekceważy polecenia nauczycieli i innych pracowników Zespołu Szkół,</w:t>
      </w:r>
    </w:p>
    <w:p w:rsidR="000D278A" w:rsidRPr="00B67210" w:rsidRDefault="000D278A" w:rsidP="008C4A4F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lastRenderedPageBreak/>
        <w:t>był członkiem zespołu projektowego, ale nie wykonał żadnych zadań przez co utrudnił pracę innym lub odmówił udziału w realizacji projektu gimnazjalnego.</w:t>
      </w:r>
    </w:p>
    <w:p w:rsidR="000D278A" w:rsidRPr="00B67210" w:rsidRDefault="000D278A" w:rsidP="008C4A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0D278A" w:rsidRPr="00B67210" w:rsidRDefault="000D278A" w:rsidP="002E2728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W klasach I-III szkoły podstawowej semestralne i roczne oceny klasyfikacyjne z zajęć edukacyjnych i zachowania są ocenami opisowymi.</w:t>
      </w:r>
    </w:p>
    <w:p w:rsidR="000D278A" w:rsidRPr="00B67210" w:rsidRDefault="000D278A" w:rsidP="002E2728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Uczniowie otrzymują na koniec roku szkolnego i na podsumowanie semestru jedną ocenę opisową ze wszystkich zajęć, a mianowicie  z edukacji polonistycznej, matematycznej, społeczno – przyrodniczej, plastycznej, technicznej, muzycznej, ruchowo – motorycznej  oraz drugą( także opisową)   z zachowania. W ocenianiu zachowania ucznia należy uwzględnić jego kulturę osobistą, aktywność i stosunek </w:t>
      </w:r>
      <w:r w:rsidR="00A869C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67210">
        <w:rPr>
          <w:rFonts w:ascii="Times New Roman" w:hAnsi="Times New Roman" w:cs="Times New Roman"/>
          <w:sz w:val="24"/>
          <w:szCs w:val="24"/>
        </w:rPr>
        <w:t>do obowiązków szkolnych.</w:t>
      </w:r>
    </w:p>
    <w:p w:rsidR="000D278A" w:rsidRPr="00B67210" w:rsidRDefault="000D278A" w:rsidP="002E2728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Przy ustalaniu oceny z zakresu edukacji plastycznej, technicznej, muzycznej, ruchowo – motorycznej należy w szczególności brać pod uwagę wysiłek wkładany przez ucznia                    w wywiązywaniu się z obowiązków wynikających ze specyfiki zajęć.</w:t>
      </w:r>
    </w:p>
    <w:p w:rsidR="000D278A" w:rsidRPr="00B67210" w:rsidRDefault="000D278A" w:rsidP="002E2728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Nauczyciel, w zależności od jego inwencji twórczej, może w ocenianiu wewnątrzszkolnym wprowadzić żetony, pieczątki lub inne formy oceny cząstkowej.</w:t>
      </w:r>
    </w:p>
    <w:p w:rsidR="000D278A" w:rsidRPr="00B67210" w:rsidRDefault="000D278A" w:rsidP="002E2728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Bieżące postępy uczniów mierzy się w następujący sposób :</w:t>
      </w:r>
    </w:p>
    <w:p w:rsidR="000D278A" w:rsidRPr="00B67210" w:rsidRDefault="000D278A" w:rsidP="00305AE4">
      <w:pPr>
        <w:pStyle w:val="Akapitzlist"/>
        <w:ind w:left="1245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a/ osiągane wyniki nauczania oznaczone będą wielkimi literami alfabetu :</w:t>
      </w:r>
    </w:p>
    <w:p w:rsidR="000D278A" w:rsidRPr="00B67210" w:rsidRDefault="000D278A" w:rsidP="0025094D">
      <w:pPr>
        <w:ind w:left="1365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A – Znakomicie, robisz duże postępy, osiągasz doskonałe wyniki.</w:t>
      </w:r>
    </w:p>
    <w:p w:rsidR="000D278A" w:rsidRPr="00B67210" w:rsidRDefault="000D278A" w:rsidP="0025094D">
      <w:pPr>
        <w:ind w:left="1365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B - Osiągasz bardzo dobre wyniki w nauce.</w:t>
      </w:r>
    </w:p>
    <w:p w:rsidR="000D278A" w:rsidRPr="00B67210" w:rsidRDefault="000D278A" w:rsidP="00A9184B">
      <w:pPr>
        <w:spacing w:after="0" w:line="240" w:lineRule="auto"/>
        <w:ind w:left="1366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C – Niestety – osiągasz wyniki słabe, niewystarczające. Myślę, że stać Cię   </w:t>
      </w:r>
    </w:p>
    <w:p w:rsidR="000D278A" w:rsidRPr="00B67210" w:rsidRDefault="000D278A" w:rsidP="00A9184B">
      <w:pPr>
        <w:spacing w:after="0" w:line="240" w:lineRule="auto"/>
        <w:ind w:left="1366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na więcej. </w:t>
      </w:r>
    </w:p>
    <w:p w:rsidR="000D278A" w:rsidRPr="00B67210" w:rsidRDefault="000D278A" w:rsidP="00A9184B">
      <w:pPr>
        <w:spacing w:after="0" w:line="240" w:lineRule="auto"/>
        <w:ind w:left="1366"/>
        <w:rPr>
          <w:rFonts w:ascii="Times New Roman" w:hAnsi="Times New Roman" w:cs="Times New Roman"/>
          <w:sz w:val="24"/>
          <w:szCs w:val="24"/>
        </w:rPr>
      </w:pPr>
    </w:p>
    <w:p w:rsidR="000D278A" w:rsidRPr="00B67210" w:rsidRDefault="000D278A" w:rsidP="0025094D">
      <w:pPr>
        <w:ind w:left="1365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b/ włożony wysiłek ucznia mierzony będzie małymi literami alfabetu od a-c.</w:t>
      </w:r>
    </w:p>
    <w:p w:rsidR="000D278A" w:rsidRPr="00B67210" w:rsidRDefault="000D278A" w:rsidP="002E2728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Jesteś bardzo pracowity i systematyczny, wykazujesz własną inicjatywę, pracujesz ponad wymagania.</w:t>
      </w:r>
    </w:p>
    <w:p w:rsidR="000D278A" w:rsidRPr="00B67210" w:rsidRDefault="000D278A" w:rsidP="002E2728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Wkład pracy w osiągane wyniki jest wystarczający.</w:t>
      </w:r>
    </w:p>
    <w:p w:rsidR="000D278A" w:rsidRPr="00B67210" w:rsidRDefault="000D278A" w:rsidP="00A9184B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Powinieneś zdecydowanie więcej pracować, jesteś niesystematyczny, nie wykazujesz żadnej inicjatywy.</w:t>
      </w:r>
    </w:p>
    <w:p w:rsidR="000D278A" w:rsidRPr="00B67210" w:rsidRDefault="000D278A" w:rsidP="00B616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>§ 27</w:t>
      </w:r>
    </w:p>
    <w:p w:rsidR="000D278A" w:rsidRPr="00B67210" w:rsidRDefault="000D278A" w:rsidP="00B616FB">
      <w:p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        Zachowanie ucznia szkoły podstawowej i gimnazjum ocenia się systematycznie w ciągu całego semestru poprzez zapisy  w dzienniku lekcyjnym, czy w zeszycie obserwacji ( zachowania ) ucznia. Uwagi o zachowaniu ucznia nauczyciele powinni przekazywać na bieżąco wychowawcy klasy.</w:t>
      </w:r>
    </w:p>
    <w:p w:rsidR="00A869CA" w:rsidRDefault="00A869CA" w:rsidP="00B616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78A" w:rsidRPr="00B67210" w:rsidRDefault="000D278A" w:rsidP="00B616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28</w:t>
      </w:r>
    </w:p>
    <w:p w:rsidR="000D278A" w:rsidRPr="00B67210" w:rsidRDefault="000D278A" w:rsidP="00B616FB">
      <w:p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   Postawę i zachowanie ucznia ocenia się wg kryteriów :</w:t>
      </w:r>
    </w:p>
    <w:p w:rsidR="000D278A" w:rsidRPr="00B67210" w:rsidRDefault="000D278A" w:rsidP="002E2728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Stosunek do obowiązków szkolnych.</w:t>
      </w:r>
    </w:p>
    <w:p w:rsidR="000D278A" w:rsidRPr="00B67210" w:rsidRDefault="000D278A" w:rsidP="002E2728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Aktywność pozalekcyjna.</w:t>
      </w:r>
    </w:p>
    <w:p w:rsidR="000D278A" w:rsidRPr="00B67210" w:rsidRDefault="000D278A" w:rsidP="002E2728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Przestrzeganie obowiązującego prawa oraz norm etycznych i zwyczajowych.</w:t>
      </w:r>
    </w:p>
    <w:p w:rsidR="000D278A" w:rsidRPr="00B67210" w:rsidRDefault="000D278A" w:rsidP="00B616F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POSTAWY I ZACHOWANIA</w:t>
      </w:r>
    </w:p>
    <w:p w:rsidR="000D278A" w:rsidRPr="00B67210" w:rsidRDefault="000D278A" w:rsidP="00A9184B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Stosunek do obowiązków szkolnych np.</w:t>
      </w:r>
    </w:p>
    <w:p w:rsidR="000D278A" w:rsidRPr="00B67210" w:rsidRDefault="000D278A" w:rsidP="00A9184B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Wykonywanie poleceń i zadań.</w:t>
      </w:r>
    </w:p>
    <w:p w:rsidR="000D278A" w:rsidRPr="00B67210" w:rsidRDefault="000D278A" w:rsidP="00A9184B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Poczucie obowiązku, odpowiedzialności i sumienności.</w:t>
      </w:r>
    </w:p>
    <w:p w:rsidR="000D278A" w:rsidRPr="00B67210" w:rsidRDefault="000D278A" w:rsidP="00A9184B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Frekwencja i usprawiedliwienie nieobecności.</w:t>
      </w:r>
    </w:p>
    <w:p w:rsidR="000D278A" w:rsidRPr="00B67210" w:rsidRDefault="000D278A" w:rsidP="00A9184B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Spóźnienia.</w:t>
      </w:r>
    </w:p>
    <w:p w:rsidR="000D278A" w:rsidRPr="00B67210" w:rsidRDefault="000D278A" w:rsidP="00A9184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D278A" w:rsidRPr="00B67210" w:rsidRDefault="000D278A" w:rsidP="00233F6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                                Aktywność pozalekcyjna np.</w:t>
      </w:r>
    </w:p>
    <w:p w:rsidR="000D278A" w:rsidRPr="00B67210" w:rsidRDefault="000D278A" w:rsidP="00A9184B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Praca na rzecz klasy i szkoły.</w:t>
      </w:r>
    </w:p>
    <w:p w:rsidR="000D278A" w:rsidRPr="00B67210" w:rsidRDefault="000D278A" w:rsidP="00A9184B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Aktywność na rzecz środowiska lokalnego.</w:t>
      </w:r>
    </w:p>
    <w:p w:rsidR="000D278A" w:rsidRPr="00B67210" w:rsidRDefault="000D278A" w:rsidP="00A9184B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Udział w różnych konkursach, zawodach sportowych.</w:t>
      </w:r>
    </w:p>
    <w:p w:rsidR="000D278A" w:rsidRPr="00B67210" w:rsidRDefault="000D278A" w:rsidP="00A9184B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Działalność w organizacjach szkolnych.</w:t>
      </w:r>
    </w:p>
    <w:p w:rsidR="000D278A" w:rsidRPr="00B67210" w:rsidRDefault="000D278A" w:rsidP="00A9184B">
      <w:pPr>
        <w:pStyle w:val="Akapitzlist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D278A" w:rsidRPr="00B67210" w:rsidRDefault="000D278A" w:rsidP="00233F6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Przestrzeganie obowiązującego prawa i norm etycznych i zwyczajowych np.</w:t>
      </w:r>
    </w:p>
    <w:p w:rsidR="000D278A" w:rsidRPr="00B67210" w:rsidRDefault="000D278A" w:rsidP="00A9184B">
      <w:pPr>
        <w:pStyle w:val="Akapitzlist"/>
        <w:numPr>
          <w:ilvl w:val="0"/>
          <w:numId w:val="3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Zachowanie podczas lekcji.</w:t>
      </w:r>
    </w:p>
    <w:p w:rsidR="000D278A" w:rsidRPr="00B67210" w:rsidRDefault="000D278A" w:rsidP="00A9184B">
      <w:pPr>
        <w:pStyle w:val="Akapitzlist"/>
        <w:numPr>
          <w:ilvl w:val="0"/>
          <w:numId w:val="3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Stosunek do kolegów.</w:t>
      </w:r>
    </w:p>
    <w:p w:rsidR="000D278A" w:rsidRPr="00B67210" w:rsidRDefault="000D278A" w:rsidP="00A9184B">
      <w:pPr>
        <w:pStyle w:val="Akapitzlist"/>
        <w:numPr>
          <w:ilvl w:val="0"/>
          <w:numId w:val="3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Stosunek do na</w:t>
      </w:r>
      <w:r w:rsidR="00A869CA">
        <w:rPr>
          <w:rFonts w:ascii="Times New Roman" w:hAnsi="Times New Roman" w:cs="Times New Roman"/>
          <w:sz w:val="24"/>
          <w:szCs w:val="24"/>
        </w:rPr>
        <w:t>uczycieli i innych pracowników.</w:t>
      </w:r>
    </w:p>
    <w:p w:rsidR="000D278A" w:rsidRPr="00B67210" w:rsidRDefault="000D278A" w:rsidP="00A9184B">
      <w:pPr>
        <w:pStyle w:val="Akapitzlist"/>
        <w:numPr>
          <w:ilvl w:val="0"/>
          <w:numId w:val="3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Poszanowanie dobrego imienia innych.</w:t>
      </w:r>
    </w:p>
    <w:p w:rsidR="000D278A" w:rsidRPr="00B67210" w:rsidRDefault="000D278A" w:rsidP="00A9184B">
      <w:pPr>
        <w:pStyle w:val="Akapitzlist"/>
        <w:numPr>
          <w:ilvl w:val="0"/>
          <w:numId w:val="3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Troska o czystość języka.</w:t>
      </w:r>
    </w:p>
    <w:p w:rsidR="000D278A" w:rsidRPr="00B67210" w:rsidRDefault="000D278A" w:rsidP="00A9184B">
      <w:pPr>
        <w:pStyle w:val="Akapitzlist"/>
        <w:numPr>
          <w:ilvl w:val="0"/>
          <w:numId w:val="3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Zachowanie się na boisku i poza szkołą.</w:t>
      </w:r>
    </w:p>
    <w:p w:rsidR="000D278A" w:rsidRPr="00B67210" w:rsidRDefault="000D278A" w:rsidP="00A9184B">
      <w:pPr>
        <w:pStyle w:val="Akapitzlist"/>
        <w:numPr>
          <w:ilvl w:val="0"/>
          <w:numId w:val="3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Poszanowanie cudzej własności i sprzętu szkolnego.</w:t>
      </w:r>
    </w:p>
    <w:p w:rsidR="000D278A" w:rsidRPr="00B67210" w:rsidRDefault="000D278A" w:rsidP="00A9184B">
      <w:pPr>
        <w:pStyle w:val="Akapitzlist"/>
        <w:numPr>
          <w:ilvl w:val="0"/>
          <w:numId w:val="3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Postawa wobec uzależnień ( papierosy, alkohol ).</w:t>
      </w:r>
    </w:p>
    <w:p w:rsidR="000D278A" w:rsidRPr="00B67210" w:rsidRDefault="000D278A" w:rsidP="00A9184B">
      <w:pPr>
        <w:pStyle w:val="Akapitzlist"/>
        <w:numPr>
          <w:ilvl w:val="0"/>
          <w:numId w:val="3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Respektowanie zakazu przebywania w miejscu publicznym po godz. 22 porą letnią,                    po godz. 20 porą zimową.</w:t>
      </w:r>
    </w:p>
    <w:p w:rsidR="000D278A" w:rsidRPr="00B67210" w:rsidRDefault="000D278A" w:rsidP="00EE53AB">
      <w:pPr>
        <w:pStyle w:val="Akapitzlist"/>
        <w:spacing w:after="0" w:line="240" w:lineRule="auto"/>
        <w:ind w:left="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78A" w:rsidRPr="00B67210" w:rsidRDefault="000D278A" w:rsidP="00EE53AB">
      <w:pPr>
        <w:pStyle w:val="Akapitzlist"/>
        <w:spacing w:after="0" w:line="240" w:lineRule="auto"/>
        <w:ind w:left="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210"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0D278A" w:rsidRPr="00B67210" w:rsidRDefault="000D278A" w:rsidP="00EE53AB">
      <w:pPr>
        <w:pStyle w:val="Akapitzlist"/>
        <w:spacing w:after="0" w:line="240" w:lineRule="auto"/>
        <w:ind w:left="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78A" w:rsidRPr="00B67210" w:rsidRDefault="000D278A" w:rsidP="00EE53AB">
      <w:pPr>
        <w:pStyle w:val="Akapitzlist"/>
        <w:ind w:left="108"/>
        <w:jc w:val="both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1.WSO podlega ewaluacji.</w:t>
      </w:r>
    </w:p>
    <w:p w:rsidR="000D278A" w:rsidRPr="00B67210" w:rsidRDefault="000D278A" w:rsidP="00EE53AB">
      <w:pPr>
        <w:pStyle w:val="Akapitzlist"/>
        <w:ind w:left="105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2.W procesie ewaluacji biorą udział : nauczyciele, uczniowie, rodzice.</w:t>
      </w:r>
    </w:p>
    <w:p w:rsidR="000D278A" w:rsidRPr="00B67210" w:rsidRDefault="000D278A" w:rsidP="00EE53A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 xml:space="preserve"> 3. Zmiany w WSO </w:t>
      </w:r>
      <w:r w:rsidR="00A869CA">
        <w:rPr>
          <w:rFonts w:ascii="Times New Roman" w:hAnsi="Times New Roman" w:cs="Times New Roman"/>
          <w:sz w:val="24"/>
          <w:szCs w:val="24"/>
        </w:rPr>
        <w:t>opiniuje Samorząd Uczniowski i R</w:t>
      </w:r>
      <w:r w:rsidRPr="00B67210">
        <w:rPr>
          <w:rFonts w:ascii="Times New Roman" w:hAnsi="Times New Roman" w:cs="Times New Roman"/>
          <w:sz w:val="24"/>
          <w:szCs w:val="24"/>
        </w:rPr>
        <w:t>ada Rodziców.</w:t>
      </w:r>
    </w:p>
    <w:p w:rsidR="000D278A" w:rsidRPr="00B67210" w:rsidRDefault="000D278A" w:rsidP="00233F6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278A" w:rsidRPr="00B67210" w:rsidRDefault="000D278A" w:rsidP="00233F6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278A" w:rsidRPr="00B67210" w:rsidRDefault="000D278A" w:rsidP="00A9184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Zmiany w Wewnątrzszkolnym Systemie Oceniania w Zespole Szkół Publicznych w Wielkich Oczach zatwierdzono dnia 12 w</w:t>
      </w:r>
      <w:r>
        <w:rPr>
          <w:rFonts w:ascii="Times New Roman" w:hAnsi="Times New Roman" w:cs="Times New Roman"/>
          <w:sz w:val="24"/>
          <w:szCs w:val="24"/>
        </w:rPr>
        <w:t xml:space="preserve">rześnia 2013 r.  – Uchwała nr 1 i 2 </w:t>
      </w:r>
      <w:r w:rsidRPr="00B67210">
        <w:rPr>
          <w:rFonts w:ascii="Times New Roman" w:hAnsi="Times New Roman" w:cs="Times New Roman"/>
          <w:sz w:val="24"/>
          <w:szCs w:val="24"/>
        </w:rPr>
        <w:t>/2013</w:t>
      </w:r>
      <w:r>
        <w:rPr>
          <w:rFonts w:ascii="Times New Roman" w:hAnsi="Times New Roman" w:cs="Times New Roman"/>
          <w:sz w:val="24"/>
          <w:szCs w:val="24"/>
        </w:rPr>
        <w:t>-214</w:t>
      </w:r>
    </w:p>
    <w:p w:rsidR="000D278A" w:rsidRPr="0007061A" w:rsidRDefault="000D278A" w:rsidP="0007061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B67210">
        <w:rPr>
          <w:rFonts w:ascii="Times New Roman" w:hAnsi="Times New Roman" w:cs="Times New Roman"/>
          <w:sz w:val="24"/>
          <w:szCs w:val="24"/>
        </w:rPr>
        <w:t>Tekst ujednolicony z dnia 12 września 2013 r.</w:t>
      </w:r>
    </w:p>
    <w:p w:rsidR="000D278A" w:rsidRDefault="000D278A" w:rsidP="001100D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1100D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D278A" w:rsidRPr="003E633D" w:rsidRDefault="000D278A" w:rsidP="001100DE">
      <w:pPr>
        <w:pStyle w:val="Akapitzlist"/>
        <w:ind w:left="0"/>
        <w:rPr>
          <w:rFonts w:ascii="Times New Roman" w:hAnsi="Times New Roman" w:cs="Times New Roman"/>
          <w:i/>
          <w:iCs/>
        </w:rPr>
      </w:pPr>
      <w:r w:rsidRPr="003E633D">
        <w:rPr>
          <w:rFonts w:ascii="Times New Roman" w:hAnsi="Times New Roman" w:cs="Times New Roman"/>
          <w:i/>
          <w:iCs/>
        </w:rPr>
        <w:t>Zmiany w WSO:</w:t>
      </w:r>
    </w:p>
    <w:p w:rsidR="000D278A" w:rsidRPr="003E633D" w:rsidRDefault="000D278A" w:rsidP="003E633D">
      <w:pPr>
        <w:pStyle w:val="Akapitzlist"/>
        <w:numPr>
          <w:ilvl w:val="3"/>
          <w:numId w:val="29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3E633D">
        <w:rPr>
          <w:rFonts w:ascii="Times New Roman" w:hAnsi="Times New Roman" w:cs="Times New Roman"/>
          <w:i/>
          <w:iCs/>
        </w:rPr>
        <w:t>Uchwała nr 2/2009-2010 RP ZSP WO z dnia 25.01. 2010 r.</w:t>
      </w:r>
    </w:p>
    <w:p w:rsidR="000D278A" w:rsidRPr="003E633D" w:rsidRDefault="000D278A" w:rsidP="003E633D">
      <w:pPr>
        <w:pStyle w:val="Akapitzlist"/>
        <w:numPr>
          <w:ilvl w:val="3"/>
          <w:numId w:val="29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3E633D">
        <w:rPr>
          <w:rFonts w:ascii="Times New Roman" w:hAnsi="Times New Roman" w:cs="Times New Roman"/>
          <w:i/>
          <w:iCs/>
        </w:rPr>
        <w:t xml:space="preserve">Uchwała nr 2a/2009-2010 RP ZSP WO z dnia 09.02.2010 r. </w:t>
      </w:r>
    </w:p>
    <w:p w:rsidR="000D278A" w:rsidRDefault="000D278A" w:rsidP="003E633D">
      <w:pPr>
        <w:pStyle w:val="Akapitzlist"/>
        <w:numPr>
          <w:ilvl w:val="3"/>
          <w:numId w:val="29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3E633D">
        <w:rPr>
          <w:rFonts w:ascii="Times New Roman" w:hAnsi="Times New Roman" w:cs="Times New Roman"/>
          <w:i/>
          <w:iCs/>
        </w:rPr>
        <w:t>Uchwała nr 2/2010-2011 z dnia 26.11.2010 r.</w:t>
      </w:r>
    </w:p>
    <w:p w:rsidR="000D278A" w:rsidRDefault="000D278A" w:rsidP="003E633D">
      <w:pPr>
        <w:pStyle w:val="Akapitzlist"/>
        <w:numPr>
          <w:ilvl w:val="3"/>
          <w:numId w:val="29"/>
        </w:num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Uchwała nr 1/2011-2012 z dnia 03.11.2011 r.</w:t>
      </w:r>
    </w:p>
    <w:p w:rsidR="000D278A" w:rsidRDefault="000D278A" w:rsidP="003E633D">
      <w:pPr>
        <w:pStyle w:val="Akapitzlist"/>
        <w:numPr>
          <w:ilvl w:val="3"/>
          <w:numId w:val="29"/>
        </w:num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Uchwała nr 4/2011-2012 z dnia 29.03.2012 r.</w:t>
      </w:r>
    </w:p>
    <w:p w:rsidR="000D278A" w:rsidRPr="003E633D" w:rsidRDefault="000D278A" w:rsidP="003E633D">
      <w:pPr>
        <w:pStyle w:val="Akapitzlist"/>
        <w:numPr>
          <w:ilvl w:val="3"/>
          <w:numId w:val="29"/>
        </w:num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Uchwała nr 1/2013-2014 i nr 2/2013-2014 z dnia 12.09.2013 r.</w:t>
      </w:r>
    </w:p>
    <w:p w:rsidR="000D278A" w:rsidRPr="003E633D" w:rsidRDefault="000D278A" w:rsidP="00233F69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</w:p>
    <w:p w:rsidR="000D278A" w:rsidRPr="00B616FB" w:rsidRDefault="000D278A" w:rsidP="00B616FB">
      <w:pPr>
        <w:rPr>
          <w:rFonts w:ascii="Times New Roman" w:hAnsi="Times New Roman" w:cs="Times New Roman"/>
          <w:sz w:val="24"/>
          <w:szCs w:val="24"/>
        </w:rPr>
      </w:pPr>
    </w:p>
    <w:p w:rsidR="000D278A" w:rsidRPr="0025094D" w:rsidRDefault="000D278A" w:rsidP="0025094D">
      <w:pPr>
        <w:ind w:left="1365"/>
        <w:rPr>
          <w:rFonts w:ascii="Times New Roman" w:hAnsi="Times New Roman" w:cs="Times New Roman"/>
          <w:sz w:val="24"/>
          <w:szCs w:val="24"/>
        </w:rPr>
      </w:pPr>
    </w:p>
    <w:p w:rsidR="000D278A" w:rsidRPr="006E076E" w:rsidRDefault="000D278A" w:rsidP="006E076E">
      <w:pPr>
        <w:rPr>
          <w:rFonts w:ascii="Times New Roman" w:hAnsi="Times New Roman" w:cs="Times New Roman"/>
          <w:sz w:val="24"/>
          <w:szCs w:val="24"/>
        </w:rPr>
      </w:pPr>
    </w:p>
    <w:p w:rsidR="000D278A" w:rsidRPr="003C0AF0" w:rsidRDefault="000D278A" w:rsidP="003C0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78A" w:rsidRDefault="000D278A" w:rsidP="003C0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78A" w:rsidRPr="003C0AF0" w:rsidRDefault="000D278A" w:rsidP="003C0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78A" w:rsidRDefault="000D278A" w:rsidP="00333523">
      <w:pPr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333523">
      <w:pPr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D278A" w:rsidRPr="009D198E" w:rsidRDefault="000D278A" w:rsidP="009D19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278A" w:rsidRPr="002E2728" w:rsidRDefault="000D278A" w:rsidP="00B50F3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D278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D278A" w:rsidRPr="00834CBA" w:rsidRDefault="000D278A" w:rsidP="006D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sectPr w:rsidR="000D278A" w:rsidRPr="00834CBA" w:rsidSect="00325FF8">
      <w:footerReference w:type="default" r:id="rId7"/>
      <w:pgSz w:w="11906" w:h="16838"/>
      <w:pgMar w:top="1077" w:right="1021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A0A" w:rsidRDefault="00D57A0A">
      <w:r>
        <w:separator/>
      </w:r>
    </w:p>
  </w:endnote>
  <w:endnote w:type="continuationSeparator" w:id="0">
    <w:p w:rsidR="00D57A0A" w:rsidRDefault="00D57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8A" w:rsidRDefault="00E23DE0" w:rsidP="00C0017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278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198E">
      <w:rPr>
        <w:rStyle w:val="Numerstrony"/>
        <w:noProof/>
      </w:rPr>
      <w:t>17</w:t>
    </w:r>
    <w:r>
      <w:rPr>
        <w:rStyle w:val="Numerstrony"/>
      </w:rPr>
      <w:fldChar w:fldCharType="end"/>
    </w:r>
  </w:p>
  <w:p w:rsidR="000D278A" w:rsidRDefault="000D278A" w:rsidP="000816E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A0A" w:rsidRDefault="00D57A0A">
      <w:r>
        <w:separator/>
      </w:r>
    </w:p>
  </w:footnote>
  <w:footnote w:type="continuationSeparator" w:id="0">
    <w:p w:rsidR="00D57A0A" w:rsidRDefault="00D57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F62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C245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723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AA8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F60E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AF4F5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15076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23ED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1EED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745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23626B"/>
    <w:multiLevelType w:val="hybridMultilevel"/>
    <w:tmpl w:val="59080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8C08A0"/>
    <w:multiLevelType w:val="hybridMultilevel"/>
    <w:tmpl w:val="314A4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7E2386"/>
    <w:multiLevelType w:val="hybridMultilevel"/>
    <w:tmpl w:val="A71C6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6B0510"/>
    <w:multiLevelType w:val="hybridMultilevel"/>
    <w:tmpl w:val="67C8B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A4611C"/>
    <w:multiLevelType w:val="hybridMultilevel"/>
    <w:tmpl w:val="6AE44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1AA31018"/>
    <w:multiLevelType w:val="hybridMultilevel"/>
    <w:tmpl w:val="242E5736"/>
    <w:lvl w:ilvl="0" w:tplc="220E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2C6FA6"/>
    <w:multiLevelType w:val="hybridMultilevel"/>
    <w:tmpl w:val="13E6AC02"/>
    <w:lvl w:ilvl="0" w:tplc="C98C9E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1D916F60"/>
    <w:multiLevelType w:val="hybridMultilevel"/>
    <w:tmpl w:val="89AE8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BD67B7"/>
    <w:multiLevelType w:val="hybridMultilevel"/>
    <w:tmpl w:val="FBF6A036"/>
    <w:lvl w:ilvl="0" w:tplc="972C1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2EB4B60"/>
    <w:multiLevelType w:val="hybridMultilevel"/>
    <w:tmpl w:val="E4D6924E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4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0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1" w:hanging="360"/>
      </w:pPr>
      <w:rPr>
        <w:rFonts w:ascii="Wingdings" w:hAnsi="Wingdings" w:cs="Wingdings" w:hint="default"/>
      </w:rPr>
    </w:lvl>
  </w:abstractNum>
  <w:abstractNum w:abstractNumId="20">
    <w:nsid w:val="29722683"/>
    <w:multiLevelType w:val="hybridMultilevel"/>
    <w:tmpl w:val="D3D678FE"/>
    <w:lvl w:ilvl="0" w:tplc="BE4C17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AC74B28"/>
    <w:multiLevelType w:val="hybridMultilevel"/>
    <w:tmpl w:val="916C6C86"/>
    <w:lvl w:ilvl="0" w:tplc="E8D02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52056E"/>
    <w:multiLevelType w:val="hybridMultilevel"/>
    <w:tmpl w:val="E6004812"/>
    <w:lvl w:ilvl="0" w:tplc="04150001">
      <w:start w:val="1"/>
      <w:numFmt w:val="bullet"/>
      <w:lvlText w:val=""/>
      <w:lvlJc w:val="left"/>
      <w:pPr>
        <w:ind w:left="167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31" w:hanging="360"/>
      </w:pPr>
      <w:rPr>
        <w:rFonts w:ascii="Wingdings" w:hAnsi="Wingdings" w:cs="Wingdings" w:hint="default"/>
      </w:rPr>
    </w:lvl>
  </w:abstractNum>
  <w:abstractNum w:abstractNumId="23">
    <w:nsid w:val="2C91041B"/>
    <w:multiLevelType w:val="hybridMultilevel"/>
    <w:tmpl w:val="669CEE76"/>
    <w:lvl w:ilvl="0" w:tplc="5110494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5" w:hanging="360"/>
      </w:pPr>
    </w:lvl>
    <w:lvl w:ilvl="2" w:tplc="0415001B">
      <w:start w:val="1"/>
      <w:numFmt w:val="lowerRoman"/>
      <w:lvlText w:val="%3."/>
      <w:lvlJc w:val="right"/>
      <w:pPr>
        <w:ind w:left="2805" w:hanging="180"/>
      </w:pPr>
    </w:lvl>
    <w:lvl w:ilvl="3" w:tplc="0415000F">
      <w:start w:val="1"/>
      <w:numFmt w:val="decimal"/>
      <w:lvlText w:val="%4."/>
      <w:lvlJc w:val="left"/>
      <w:pPr>
        <w:ind w:left="3525" w:hanging="360"/>
      </w:pPr>
    </w:lvl>
    <w:lvl w:ilvl="4" w:tplc="04150019">
      <w:start w:val="1"/>
      <w:numFmt w:val="lowerLetter"/>
      <w:lvlText w:val="%5."/>
      <w:lvlJc w:val="left"/>
      <w:pPr>
        <w:ind w:left="4245" w:hanging="360"/>
      </w:pPr>
    </w:lvl>
    <w:lvl w:ilvl="5" w:tplc="0415001B">
      <w:start w:val="1"/>
      <w:numFmt w:val="lowerRoman"/>
      <w:lvlText w:val="%6."/>
      <w:lvlJc w:val="right"/>
      <w:pPr>
        <w:ind w:left="4965" w:hanging="180"/>
      </w:pPr>
    </w:lvl>
    <w:lvl w:ilvl="6" w:tplc="0415000F">
      <w:start w:val="1"/>
      <w:numFmt w:val="decimal"/>
      <w:lvlText w:val="%7."/>
      <w:lvlJc w:val="left"/>
      <w:pPr>
        <w:ind w:left="5685" w:hanging="360"/>
      </w:pPr>
    </w:lvl>
    <w:lvl w:ilvl="7" w:tplc="04150019">
      <w:start w:val="1"/>
      <w:numFmt w:val="lowerLetter"/>
      <w:lvlText w:val="%8."/>
      <w:lvlJc w:val="left"/>
      <w:pPr>
        <w:ind w:left="6405" w:hanging="360"/>
      </w:pPr>
    </w:lvl>
    <w:lvl w:ilvl="8" w:tplc="0415001B">
      <w:start w:val="1"/>
      <w:numFmt w:val="lowerRoman"/>
      <w:lvlText w:val="%9."/>
      <w:lvlJc w:val="right"/>
      <w:pPr>
        <w:ind w:left="7125" w:hanging="180"/>
      </w:pPr>
    </w:lvl>
  </w:abstractNum>
  <w:abstractNum w:abstractNumId="24">
    <w:nsid w:val="30624EB5"/>
    <w:multiLevelType w:val="hybridMultilevel"/>
    <w:tmpl w:val="5DC27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E01553"/>
    <w:multiLevelType w:val="hybridMultilevel"/>
    <w:tmpl w:val="595A3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D313D"/>
    <w:multiLevelType w:val="hybridMultilevel"/>
    <w:tmpl w:val="D35AACF2"/>
    <w:lvl w:ilvl="0" w:tplc="C046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B4C1861"/>
    <w:multiLevelType w:val="hybridMultilevel"/>
    <w:tmpl w:val="2CDC4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297DD1"/>
    <w:multiLevelType w:val="hybridMultilevel"/>
    <w:tmpl w:val="460EE478"/>
    <w:lvl w:ilvl="0" w:tplc="F9249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5A5850"/>
    <w:multiLevelType w:val="hybridMultilevel"/>
    <w:tmpl w:val="5B88E416"/>
    <w:lvl w:ilvl="0" w:tplc="B058CF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05" w:hanging="360"/>
      </w:pPr>
    </w:lvl>
    <w:lvl w:ilvl="2" w:tplc="0415001B">
      <w:start w:val="1"/>
      <w:numFmt w:val="lowerRoman"/>
      <w:lvlText w:val="%3."/>
      <w:lvlJc w:val="right"/>
      <w:pPr>
        <w:ind w:left="2325" w:hanging="180"/>
      </w:pPr>
    </w:lvl>
    <w:lvl w:ilvl="3" w:tplc="0415000F">
      <w:start w:val="1"/>
      <w:numFmt w:val="decimal"/>
      <w:lvlText w:val="%4."/>
      <w:lvlJc w:val="left"/>
      <w:pPr>
        <w:ind w:left="3045" w:hanging="360"/>
      </w:pPr>
    </w:lvl>
    <w:lvl w:ilvl="4" w:tplc="04150019">
      <w:start w:val="1"/>
      <w:numFmt w:val="lowerLetter"/>
      <w:lvlText w:val="%5."/>
      <w:lvlJc w:val="left"/>
      <w:pPr>
        <w:ind w:left="3765" w:hanging="360"/>
      </w:pPr>
    </w:lvl>
    <w:lvl w:ilvl="5" w:tplc="0415001B">
      <w:start w:val="1"/>
      <w:numFmt w:val="lowerRoman"/>
      <w:lvlText w:val="%6."/>
      <w:lvlJc w:val="right"/>
      <w:pPr>
        <w:ind w:left="4485" w:hanging="180"/>
      </w:pPr>
    </w:lvl>
    <w:lvl w:ilvl="6" w:tplc="0415000F">
      <w:start w:val="1"/>
      <w:numFmt w:val="decimal"/>
      <w:lvlText w:val="%7."/>
      <w:lvlJc w:val="left"/>
      <w:pPr>
        <w:ind w:left="5205" w:hanging="360"/>
      </w:pPr>
    </w:lvl>
    <w:lvl w:ilvl="7" w:tplc="04150019">
      <w:start w:val="1"/>
      <w:numFmt w:val="lowerLetter"/>
      <w:lvlText w:val="%8."/>
      <w:lvlJc w:val="left"/>
      <w:pPr>
        <w:ind w:left="5925" w:hanging="360"/>
      </w:pPr>
    </w:lvl>
    <w:lvl w:ilvl="8" w:tplc="0415001B">
      <w:start w:val="1"/>
      <w:numFmt w:val="lowerRoman"/>
      <w:lvlText w:val="%9."/>
      <w:lvlJc w:val="right"/>
      <w:pPr>
        <w:ind w:left="6645" w:hanging="180"/>
      </w:pPr>
    </w:lvl>
  </w:abstractNum>
  <w:abstractNum w:abstractNumId="30">
    <w:nsid w:val="4ABF3A8B"/>
    <w:multiLevelType w:val="hybridMultilevel"/>
    <w:tmpl w:val="4C5CC1AE"/>
    <w:lvl w:ilvl="0" w:tplc="0A7447B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31">
    <w:nsid w:val="4AD478ED"/>
    <w:multiLevelType w:val="hybridMultilevel"/>
    <w:tmpl w:val="C150B078"/>
    <w:lvl w:ilvl="0" w:tplc="892A809E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2">
    <w:nsid w:val="4D743196"/>
    <w:multiLevelType w:val="hybridMultilevel"/>
    <w:tmpl w:val="8B6E875A"/>
    <w:lvl w:ilvl="0" w:tplc="15B628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F56339"/>
    <w:multiLevelType w:val="hybridMultilevel"/>
    <w:tmpl w:val="1A2A0C44"/>
    <w:lvl w:ilvl="0" w:tplc="8C8E899E">
      <w:start w:val="1"/>
      <w:numFmt w:val="lowerLetter"/>
      <w:lvlText w:val="%1-"/>
      <w:lvlJc w:val="left"/>
      <w:pPr>
        <w:ind w:left="2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90" w:hanging="360"/>
      </w:pPr>
    </w:lvl>
    <w:lvl w:ilvl="2" w:tplc="0415001B">
      <w:start w:val="1"/>
      <w:numFmt w:val="lowerRoman"/>
      <w:lvlText w:val="%3."/>
      <w:lvlJc w:val="right"/>
      <w:pPr>
        <w:ind w:left="3510" w:hanging="180"/>
      </w:pPr>
    </w:lvl>
    <w:lvl w:ilvl="3" w:tplc="0415000F">
      <w:start w:val="1"/>
      <w:numFmt w:val="decimal"/>
      <w:lvlText w:val="%4."/>
      <w:lvlJc w:val="left"/>
      <w:pPr>
        <w:ind w:left="4230" w:hanging="360"/>
      </w:pPr>
    </w:lvl>
    <w:lvl w:ilvl="4" w:tplc="04150019">
      <w:start w:val="1"/>
      <w:numFmt w:val="lowerLetter"/>
      <w:lvlText w:val="%5."/>
      <w:lvlJc w:val="left"/>
      <w:pPr>
        <w:ind w:left="4950" w:hanging="360"/>
      </w:pPr>
    </w:lvl>
    <w:lvl w:ilvl="5" w:tplc="0415001B">
      <w:start w:val="1"/>
      <w:numFmt w:val="lowerRoman"/>
      <w:lvlText w:val="%6."/>
      <w:lvlJc w:val="right"/>
      <w:pPr>
        <w:ind w:left="5670" w:hanging="180"/>
      </w:pPr>
    </w:lvl>
    <w:lvl w:ilvl="6" w:tplc="0415000F">
      <w:start w:val="1"/>
      <w:numFmt w:val="decimal"/>
      <w:lvlText w:val="%7."/>
      <w:lvlJc w:val="left"/>
      <w:pPr>
        <w:ind w:left="6390" w:hanging="360"/>
      </w:pPr>
    </w:lvl>
    <w:lvl w:ilvl="7" w:tplc="04150019">
      <w:start w:val="1"/>
      <w:numFmt w:val="lowerLetter"/>
      <w:lvlText w:val="%8."/>
      <w:lvlJc w:val="left"/>
      <w:pPr>
        <w:ind w:left="7110" w:hanging="360"/>
      </w:pPr>
    </w:lvl>
    <w:lvl w:ilvl="8" w:tplc="0415001B">
      <w:start w:val="1"/>
      <w:numFmt w:val="lowerRoman"/>
      <w:lvlText w:val="%9."/>
      <w:lvlJc w:val="right"/>
      <w:pPr>
        <w:ind w:left="7830" w:hanging="180"/>
      </w:pPr>
    </w:lvl>
  </w:abstractNum>
  <w:abstractNum w:abstractNumId="34">
    <w:nsid w:val="51F03332"/>
    <w:multiLevelType w:val="hybridMultilevel"/>
    <w:tmpl w:val="CDE2D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62E60FA"/>
    <w:multiLevelType w:val="hybridMultilevel"/>
    <w:tmpl w:val="797C2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C2C82"/>
    <w:multiLevelType w:val="hybridMultilevel"/>
    <w:tmpl w:val="9258D93C"/>
    <w:lvl w:ilvl="0" w:tplc="C3900BF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37">
    <w:nsid w:val="5CFD2759"/>
    <w:multiLevelType w:val="hybridMultilevel"/>
    <w:tmpl w:val="49D874CA"/>
    <w:lvl w:ilvl="0" w:tplc="158011C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8">
    <w:nsid w:val="61EB4E67"/>
    <w:multiLevelType w:val="hybridMultilevel"/>
    <w:tmpl w:val="F23456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9">
    <w:nsid w:val="66726B23"/>
    <w:multiLevelType w:val="hybridMultilevel"/>
    <w:tmpl w:val="FDA8A4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>
    <w:nsid w:val="68170CFF"/>
    <w:multiLevelType w:val="hybridMultilevel"/>
    <w:tmpl w:val="2586EFCC"/>
    <w:lvl w:ilvl="0" w:tplc="06F67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A2119E"/>
    <w:multiLevelType w:val="hybridMultilevel"/>
    <w:tmpl w:val="D50A6C42"/>
    <w:lvl w:ilvl="0" w:tplc="B17C6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6F2F0E"/>
    <w:multiLevelType w:val="hybridMultilevel"/>
    <w:tmpl w:val="0414E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DF57A8"/>
    <w:multiLevelType w:val="hybridMultilevel"/>
    <w:tmpl w:val="018EDE88"/>
    <w:lvl w:ilvl="0" w:tplc="978E9B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5615C11"/>
    <w:multiLevelType w:val="hybridMultilevel"/>
    <w:tmpl w:val="CB46E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0E1F4B"/>
    <w:multiLevelType w:val="hybridMultilevel"/>
    <w:tmpl w:val="8DF8FB88"/>
    <w:lvl w:ilvl="0" w:tplc="1C0C54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B8D142A"/>
    <w:multiLevelType w:val="hybridMultilevel"/>
    <w:tmpl w:val="281E5758"/>
    <w:lvl w:ilvl="0" w:tplc="1B62FF1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65" w:hanging="360"/>
      </w:pPr>
    </w:lvl>
    <w:lvl w:ilvl="2" w:tplc="0415001B">
      <w:start w:val="1"/>
      <w:numFmt w:val="lowerRoman"/>
      <w:lvlText w:val="%3."/>
      <w:lvlJc w:val="right"/>
      <w:pPr>
        <w:ind w:left="2685" w:hanging="180"/>
      </w:pPr>
    </w:lvl>
    <w:lvl w:ilvl="3" w:tplc="0415000F">
      <w:start w:val="1"/>
      <w:numFmt w:val="decimal"/>
      <w:lvlText w:val="%4."/>
      <w:lvlJc w:val="left"/>
      <w:pPr>
        <w:ind w:left="3405" w:hanging="360"/>
      </w:pPr>
    </w:lvl>
    <w:lvl w:ilvl="4" w:tplc="04150019">
      <w:start w:val="1"/>
      <w:numFmt w:val="lowerLetter"/>
      <w:lvlText w:val="%5."/>
      <w:lvlJc w:val="left"/>
      <w:pPr>
        <w:ind w:left="4125" w:hanging="360"/>
      </w:pPr>
    </w:lvl>
    <w:lvl w:ilvl="5" w:tplc="0415001B">
      <w:start w:val="1"/>
      <w:numFmt w:val="lowerRoman"/>
      <w:lvlText w:val="%6."/>
      <w:lvlJc w:val="right"/>
      <w:pPr>
        <w:ind w:left="4845" w:hanging="180"/>
      </w:pPr>
    </w:lvl>
    <w:lvl w:ilvl="6" w:tplc="0415000F">
      <w:start w:val="1"/>
      <w:numFmt w:val="decimal"/>
      <w:lvlText w:val="%7."/>
      <w:lvlJc w:val="left"/>
      <w:pPr>
        <w:ind w:left="5565" w:hanging="360"/>
      </w:pPr>
    </w:lvl>
    <w:lvl w:ilvl="7" w:tplc="04150019">
      <w:start w:val="1"/>
      <w:numFmt w:val="lowerLetter"/>
      <w:lvlText w:val="%8."/>
      <w:lvlJc w:val="left"/>
      <w:pPr>
        <w:ind w:left="6285" w:hanging="360"/>
      </w:pPr>
    </w:lvl>
    <w:lvl w:ilvl="8" w:tplc="0415001B">
      <w:start w:val="1"/>
      <w:numFmt w:val="lowerRoman"/>
      <w:lvlText w:val="%9."/>
      <w:lvlJc w:val="right"/>
      <w:pPr>
        <w:ind w:left="7005" w:hanging="180"/>
      </w:pPr>
    </w:lvl>
  </w:abstractNum>
  <w:abstractNum w:abstractNumId="47">
    <w:nsid w:val="7E78041E"/>
    <w:multiLevelType w:val="hybridMultilevel"/>
    <w:tmpl w:val="8AC667E0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2085" w:hanging="360"/>
      </w:pPr>
    </w:lvl>
    <w:lvl w:ilvl="2" w:tplc="0415001B">
      <w:start w:val="1"/>
      <w:numFmt w:val="lowerRoman"/>
      <w:lvlText w:val="%3."/>
      <w:lvlJc w:val="right"/>
      <w:pPr>
        <w:ind w:left="2805" w:hanging="180"/>
      </w:pPr>
    </w:lvl>
    <w:lvl w:ilvl="3" w:tplc="0415000F">
      <w:start w:val="1"/>
      <w:numFmt w:val="decimal"/>
      <w:lvlText w:val="%4."/>
      <w:lvlJc w:val="left"/>
      <w:pPr>
        <w:ind w:left="3525" w:hanging="360"/>
      </w:pPr>
    </w:lvl>
    <w:lvl w:ilvl="4" w:tplc="04150019">
      <w:start w:val="1"/>
      <w:numFmt w:val="lowerLetter"/>
      <w:lvlText w:val="%5."/>
      <w:lvlJc w:val="left"/>
      <w:pPr>
        <w:ind w:left="4245" w:hanging="360"/>
      </w:pPr>
    </w:lvl>
    <w:lvl w:ilvl="5" w:tplc="0415001B">
      <w:start w:val="1"/>
      <w:numFmt w:val="lowerRoman"/>
      <w:lvlText w:val="%6."/>
      <w:lvlJc w:val="right"/>
      <w:pPr>
        <w:ind w:left="4965" w:hanging="180"/>
      </w:pPr>
    </w:lvl>
    <w:lvl w:ilvl="6" w:tplc="0415000F">
      <w:start w:val="1"/>
      <w:numFmt w:val="decimal"/>
      <w:lvlText w:val="%7."/>
      <w:lvlJc w:val="left"/>
      <w:pPr>
        <w:ind w:left="5685" w:hanging="360"/>
      </w:pPr>
    </w:lvl>
    <w:lvl w:ilvl="7" w:tplc="04150019">
      <w:start w:val="1"/>
      <w:numFmt w:val="lowerLetter"/>
      <w:lvlText w:val="%8."/>
      <w:lvlJc w:val="left"/>
      <w:pPr>
        <w:ind w:left="6405" w:hanging="360"/>
      </w:pPr>
    </w:lvl>
    <w:lvl w:ilvl="8" w:tplc="0415001B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34"/>
  </w:num>
  <w:num w:numId="2">
    <w:abstractNumId w:val="12"/>
  </w:num>
  <w:num w:numId="3">
    <w:abstractNumId w:val="21"/>
  </w:num>
  <w:num w:numId="4">
    <w:abstractNumId w:val="43"/>
  </w:num>
  <w:num w:numId="5">
    <w:abstractNumId w:val="20"/>
  </w:num>
  <w:num w:numId="6">
    <w:abstractNumId w:val="29"/>
  </w:num>
  <w:num w:numId="7">
    <w:abstractNumId w:val="11"/>
  </w:num>
  <w:num w:numId="8">
    <w:abstractNumId w:val="40"/>
  </w:num>
  <w:num w:numId="9">
    <w:abstractNumId w:val="32"/>
  </w:num>
  <w:num w:numId="10">
    <w:abstractNumId w:val="26"/>
  </w:num>
  <w:num w:numId="11">
    <w:abstractNumId w:val="30"/>
  </w:num>
  <w:num w:numId="12">
    <w:abstractNumId w:val="35"/>
  </w:num>
  <w:num w:numId="13">
    <w:abstractNumId w:val="27"/>
  </w:num>
  <w:num w:numId="14">
    <w:abstractNumId w:val="41"/>
  </w:num>
  <w:num w:numId="15">
    <w:abstractNumId w:val="24"/>
  </w:num>
  <w:num w:numId="16">
    <w:abstractNumId w:val="13"/>
  </w:num>
  <w:num w:numId="17">
    <w:abstractNumId w:val="28"/>
  </w:num>
  <w:num w:numId="18">
    <w:abstractNumId w:val="16"/>
  </w:num>
  <w:num w:numId="19">
    <w:abstractNumId w:val="23"/>
  </w:num>
  <w:num w:numId="20">
    <w:abstractNumId w:val="47"/>
  </w:num>
  <w:num w:numId="21">
    <w:abstractNumId w:val="19"/>
  </w:num>
  <w:num w:numId="22">
    <w:abstractNumId w:val="14"/>
  </w:num>
  <w:num w:numId="23">
    <w:abstractNumId w:val="38"/>
  </w:num>
  <w:num w:numId="24">
    <w:abstractNumId w:val="39"/>
  </w:num>
  <w:num w:numId="25">
    <w:abstractNumId w:val="22"/>
  </w:num>
  <w:num w:numId="26">
    <w:abstractNumId w:val="46"/>
  </w:num>
  <w:num w:numId="27">
    <w:abstractNumId w:val="33"/>
  </w:num>
  <w:num w:numId="28">
    <w:abstractNumId w:val="44"/>
  </w:num>
  <w:num w:numId="29">
    <w:abstractNumId w:val="10"/>
  </w:num>
  <w:num w:numId="30">
    <w:abstractNumId w:val="25"/>
  </w:num>
  <w:num w:numId="31">
    <w:abstractNumId w:val="36"/>
  </w:num>
  <w:num w:numId="32">
    <w:abstractNumId w:val="45"/>
  </w:num>
  <w:num w:numId="33">
    <w:abstractNumId w:val="42"/>
  </w:num>
  <w:num w:numId="34">
    <w:abstractNumId w:val="18"/>
  </w:num>
  <w:num w:numId="35">
    <w:abstractNumId w:val="17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31"/>
  </w:num>
  <w:num w:numId="47">
    <w:abstractNumId w:val="37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2D6C"/>
    <w:rsid w:val="00010244"/>
    <w:rsid w:val="00044C16"/>
    <w:rsid w:val="0007061A"/>
    <w:rsid w:val="00081472"/>
    <w:rsid w:val="000816E3"/>
    <w:rsid w:val="00083B69"/>
    <w:rsid w:val="00094503"/>
    <w:rsid w:val="00095B51"/>
    <w:rsid w:val="000A3A15"/>
    <w:rsid w:val="000A796F"/>
    <w:rsid w:val="000B0862"/>
    <w:rsid w:val="000D278A"/>
    <w:rsid w:val="000D4138"/>
    <w:rsid w:val="001100DE"/>
    <w:rsid w:val="001745FA"/>
    <w:rsid w:val="001A55E3"/>
    <w:rsid w:val="001C09BE"/>
    <w:rsid w:val="001C6663"/>
    <w:rsid w:val="001E5FB8"/>
    <w:rsid w:val="002079A1"/>
    <w:rsid w:val="00233F69"/>
    <w:rsid w:val="0025094D"/>
    <w:rsid w:val="00264A7B"/>
    <w:rsid w:val="00272D4D"/>
    <w:rsid w:val="00282D6C"/>
    <w:rsid w:val="002970E6"/>
    <w:rsid w:val="00297DE9"/>
    <w:rsid w:val="002C0824"/>
    <w:rsid w:val="002E2728"/>
    <w:rsid w:val="00305AE4"/>
    <w:rsid w:val="00325FF8"/>
    <w:rsid w:val="00333523"/>
    <w:rsid w:val="00345444"/>
    <w:rsid w:val="00374169"/>
    <w:rsid w:val="003C0AF0"/>
    <w:rsid w:val="003E633D"/>
    <w:rsid w:val="0041437A"/>
    <w:rsid w:val="00423341"/>
    <w:rsid w:val="004523D1"/>
    <w:rsid w:val="004637E4"/>
    <w:rsid w:val="004925EC"/>
    <w:rsid w:val="004A6B35"/>
    <w:rsid w:val="00510AE7"/>
    <w:rsid w:val="005274E2"/>
    <w:rsid w:val="00573254"/>
    <w:rsid w:val="005D7B3A"/>
    <w:rsid w:val="005F2F2B"/>
    <w:rsid w:val="006127D4"/>
    <w:rsid w:val="00657A82"/>
    <w:rsid w:val="006616F8"/>
    <w:rsid w:val="00662CF7"/>
    <w:rsid w:val="00666EAA"/>
    <w:rsid w:val="00684711"/>
    <w:rsid w:val="006D0C0E"/>
    <w:rsid w:val="006D79F4"/>
    <w:rsid w:val="006E076E"/>
    <w:rsid w:val="00704EA2"/>
    <w:rsid w:val="0070554C"/>
    <w:rsid w:val="00723B9C"/>
    <w:rsid w:val="00740249"/>
    <w:rsid w:val="00741E2B"/>
    <w:rsid w:val="007500DC"/>
    <w:rsid w:val="00777F2F"/>
    <w:rsid w:val="007C3E95"/>
    <w:rsid w:val="007E68D7"/>
    <w:rsid w:val="007F1798"/>
    <w:rsid w:val="007F5554"/>
    <w:rsid w:val="00832504"/>
    <w:rsid w:val="008332CD"/>
    <w:rsid w:val="00834CBA"/>
    <w:rsid w:val="00853DB4"/>
    <w:rsid w:val="00864ED3"/>
    <w:rsid w:val="008856A2"/>
    <w:rsid w:val="00891E82"/>
    <w:rsid w:val="008B30F1"/>
    <w:rsid w:val="008C4A4F"/>
    <w:rsid w:val="008F0161"/>
    <w:rsid w:val="008F29A6"/>
    <w:rsid w:val="009025D1"/>
    <w:rsid w:val="00917456"/>
    <w:rsid w:val="00937CA8"/>
    <w:rsid w:val="009421F5"/>
    <w:rsid w:val="00973145"/>
    <w:rsid w:val="00980DCB"/>
    <w:rsid w:val="009845A7"/>
    <w:rsid w:val="009D198E"/>
    <w:rsid w:val="009E0DBE"/>
    <w:rsid w:val="009F0E6F"/>
    <w:rsid w:val="009F7357"/>
    <w:rsid w:val="00A55102"/>
    <w:rsid w:val="00A755F9"/>
    <w:rsid w:val="00A80525"/>
    <w:rsid w:val="00A869CA"/>
    <w:rsid w:val="00A9184B"/>
    <w:rsid w:val="00AB1C88"/>
    <w:rsid w:val="00AC14B6"/>
    <w:rsid w:val="00AC39A5"/>
    <w:rsid w:val="00AE0E38"/>
    <w:rsid w:val="00AE5886"/>
    <w:rsid w:val="00AF4273"/>
    <w:rsid w:val="00B06CE0"/>
    <w:rsid w:val="00B1177E"/>
    <w:rsid w:val="00B34C19"/>
    <w:rsid w:val="00B45C2C"/>
    <w:rsid w:val="00B46FA7"/>
    <w:rsid w:val="00B50F39"/>
    <w:rsid w:val="00B616FB"/>
    <w:rsid w:val="00B64CAB"/>
    <w:rsid w:val="00B67210"/>
    <w:rsid w:val="00BD2EFE"/>
    <w:rsid w:val="00C0017E"/>
    <w:rsid w:val="00C12CFC"/>
    <w:rsid w:val="00C34B5A"/>
    <w:rsid w:val="00CC0318"/>
    <w:rsid w:val="00CF4496"/>
    <w:rsid w:val="00D0377E"/>
    <w:rsid w:val="00D16AFD"/>
    <w:rsid w:val="00D368F1"/>
    <w:rsid w:val="00D57A0A"/>
    <w:rsid w:val="00D66898"/>
    <w:rsid w:val="00D91303"/>
    <w:rsid w:val="00DA17C3"/>
    <w:rsid w:val="00DB6631"/>
    <w:rsid w:val="00DD5E8A"/>
    <w:rsid w:val="00DE1277"/>
    <w:rsid w:val="00DE7956"/>
    <w:rsid w:val="00E0159B"/>
    <w:rsid w:val="00E06525"/>
    <w:rsid w:val="00E15BCC"/>
    <w:rsid w:val="00E23DE0"/>
    <w:rsid w:val="00E3540F"/>
    <w:rsid w:val="00E523FD"/>
    <w:rsid w:val="00E60370"/>
    <w:rsid w:val="00E81E2E"/>
    <w:rsid w:val="00E852A0"/>
    <w:rsid w:val="00EB5E0E"/>
    <w:rsid w:val="00ED2AA5"/>
    <w:rsid w:val="00ED3385"/>
    <w:rsid w:val="00EE53AB"/>
    <w:rsid w:val="00EE7570"/>
    <w:rsid w:val="00F20FB0"/>
    <w:rsid w:val="00F22955"/>
    <w:rsid w:val="00F5235B"/>
    <w:rsid w:val="00F73253"/>
    <w:rsid w:val="00F91F37"/>
    <w:rsid w:val="00FF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B5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2D6C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F73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32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66EA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3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66E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73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66EA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h1">
    <w:name w:val="h1"/>
    <w:basedOn w:val="Domylnaczcionkaakapitu"/>
    <w:uiPriority w:val="99"/>
    <w:rsid w:val="00741E2B"/>
  </w:style>
  <w:style w:type="paragraph" w:customStyle="1" w:styleId="celp">
    <w:name w:val="cel_p"/>
    <w:basedOn w:val="Normalny"/>
    <w:uiPriority w:val="99"/>
    <w:rsid w:val="00741E2B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41E2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816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852A0"/>
    <w:rPr>
      <w:lang w:eastAsia="en-US"/>
    </w:rPr>
  </w:style>
  <w:style w:type="character" w:styleId="Numerstrony">
    <w:name w:val="page number"/>
    <w:basedOn w:val="Domylnaczcionkaakapitu"/>
    <w:uiPriority w:val="99"/>
    <w:rsid w:val="00081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3950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Publicznych w Wielkich Oczach</vt:lpstr>
    </vt:vector>
  </TitlesOfParts>
  <Company>ATC</Company>
  <LinksUpToDate>false</LinksUpToDate>
  <CharactersWithSpaces>27599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Publicznych w Wielkich Oczach</dc:title>
  <dc:creator>sekretariat</dc:creator>
  <cp:lastModifiedBy>sekretariat</cp:lastModifiedBy>
  <cp:revision>10</cp:revision>
  <cp:lastPrinted>2013-09-18T12:18:00Z</cp:lastPrinted>
  <dcterms:created xsi:type="dcterms:W3CDTF">2013-10-21T09:29:00Z</dcterms:created>
  <dcterms:modified xsi:type="dcterms:W3CDTF">2013-11-04T07:12:00Z</dcterms:modified>
</cp:coreProperties>
</file>